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C21044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C21044">
        <w:rPr>
          <w:rFonts w:ascii="Arial" w:hAnsi="Arial" w:cs="Arial"/>
          <w:b/>
          <w:bCs/>
          <w:lang w:val="sv-SE"/>
        </w:rPr>
        <w:t>FORMULIR MATRIKS KOMPETENSI</w:t>
      </w:r>
      <w:r w:rsidR="00757D20" w:rsidRPr="00C21044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C21044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06F5D4D1" w:rsidR="00AC5FA5" w:rsidRPr="00C21044" w:rsidRDefault="00E63021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C21044">
        <w:rPr>
          <w:rFonts w:ascii="Arial" w:hAnsi="Arial" w:cs="Arial"/>
          <w:b/>
          <w:bCs/>
          <w:lang w:val="sv-SE"/>
        </w:rPr>
        <w:t>ASISTEN PENATA LABORATORIUM NARKOTIKA TERAMPIL / MAHIR / PENYELIA*</w:t>
      </w:r>
    </w:p>
    <w:p w14:paraId="3CE2046A" w14:textId="77777777" w:rsidR="00D46966" w:rsidRPr="00C21044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C21044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C21044">
        <w:rPr>
          <w:rFonts w:ascii="Arial" w:hAnsi="Arial" w:cs="Arial"/>
          <w:lang w:val="sv-SE"/>
        </w:rPr>
        <w:t>Nama</w:t>
      </w:r>
      <w:r w:rsidRPr="00C21044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C21044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D88F780" w14:textId="52A09467" w:rsidR="00643D49" w:rsidRPr="00C21044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C21044">
        <w:rPr>
          <w:rFonts w:ascii="Arial" w:hAnsi="Arial" w:cs="Arial"/>
          <w:lang w:val="sv-SE"/>
        </w:rPr>
        <w:t>Jabatan</w:t>
      </w:r>
      <w:r w:rsidRPr="00C21044">
        <w:rPr>
          <w:rFonts w:ascii="Arial" w:hAnsi="Arial" w:cs="Arial"/>
          <w:lang w:val="sv-SE"/>
        </w:rPr>
        <w:tab/>
        <w:t>:</w:t>
      </w:r>
      <w:r w:rsidRPr="00C21044">
        <w:rPr>
          <w:rFonts w:ascii="Arial" w:hAnsi="Arial" w:cs="Arial"/>
          <w:lang w:val="sv-SE"/>
        </w:rPr>
        <w:tab/>
      </w:r>
      <w:r w:rsidR="00E63021" w:rsidRPr="00C21044">
        <w:rPr>
          <w:rFonts w:ascii="Arial" w:hAnsi="Arial" w:cs="Arial"/>
          <w:lang w:val="sv-SE"/>
        </w:rPr>
        <w:t>ASISTEN PENATA LABORATORIUM NARKOTIKA TERAMPIL / MAHIR / PENYELIA*</w:t>
      </w:r>
    </w:p>
    <w:p w14:paraId="36122AB9" w14:textId="77777777" w:rsidR="00195AD2" w:rsidRPr="00356101" w:rsidRDefault="00195AD2" w:rsidP="00195AD2">
      <w:pPr>
        <w:spacing w:after="0" w:line="240" w:lineRule="auto"/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627"/>
        <w:gridCol w:w="3356"/>
        <w:gridCol w:w="2150"/>
        <w:gridCol w:w="404"/>
        <w:gridCol w:w="328"/>
        <w:gridCol w:w="416"/>
        <w:gridCol w:w="416"/>
        <w:gridCol w:w="421"/>
        <w:gridCol w:w="384"/>
        <w:gridCol w:w="328"/>
        <w:gridCol w:w="416"/>
        <w:gridCol w:w="413"/>
        <w:gridCol w:w="381"/>
        <w:gridCol w:w="651"/>
        <w:gridCol w:w="2104"/>
      </w:tblGrid>
      <w:tr w:rsidR="00726936" w:rsidRPr="00110A73" w14:paraId="1B691D74" w14:textId="03156327" w:rsidTr="00FF5F5D">
        <w:trPr>
          <w:trHeight w:val="540"/>
        </w:trPr>
        <w:tc>
          <w:tcPr>
            <w:tcW w:w="188" w:type="pct"/>
            <w:vMerge w:val="restart"/>
            <w:vAlign w:val="center"/>
          </w:tcPr>
          <w:p w14:paraId="2AECB339" w14:textId="77777777" w:rsidR="00726936" w:rsidRPr="00110A73" w:rsidRDefault="00726936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bookmarkStart w:id="0" w:name="_Hlk87619423"/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No.</w:t>
            </w:r>
          </w:p>
        </w:tc>
        <w:tc>
          <w:tcPr>
            <w:tcW w:w="568" w:type="pct"/>
            <w:vMerge w:val="restart"/>
            <w:vAlign w:val="center"/>
            <w:hideMark/>
          </w:tcPr>
          <w:p w14:paraId="38AEE01F" w14:textId="447B6D2F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Sub Unsur</w:t>
            </w:r>
          </w:p>
        </w:tc>
        <w:tc>
          <w:tcPr>
            <w:tcW w:w="1171" w:type="pct"/>
            <w:vMerge w:val="restart"/>
            <w:vAlign w:val="center"/>
          </w:tcPr>
          <w:p w14:paraId="55A44E9F" w14:textId="42DECF4B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Uraian Kegiatan</w:t>
            </w:r>
          </w:p>
        </w:tc>
        <w:tc>
          <w:tcPr>
            <w:tcW w:w="750" w:type="pct"/>
            <w:vMerge w:val="restart"/>
            <w:vAlign w:val="center"/>
          </w:tcPr>
          <w:p w14:paraId="52D1848A" w14:textId="60ECE47F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</w:p>
        </w:tc>
        <w:tc>
          <w:tcPr>
            <w:tcW w:w="692" w:type="pct"/>
            <w:gridSpan w:val="5"/>
            <w:vAlign w:val="center"/>
          </w:tcPr>
          <w:p w14:paraId="2A7DBCC9" w14:textId="30B328DC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Level Kompetensi</w:t>
            </w:r>
          </w:p>
        </w:tc>
        <w:tc>
          <w:tcPr>
            <w:tcW w:w="670" w:type="pct"/>
            <w:gridSpan w:val="5"/>
            <w:vAlign w:val="center"/>
          </w:tcPr>
          <w:p w14:paraId="123F2B91" w14:textId="28B8D59C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Kondisi Saat Ini</w:t>
            </w:r>
          </w:p>
        </w:tc>
        <w:tc>
          <w:tcPr>
            <w:tcW w:w="227" w:type="pct"/>
            <w:vMerge w:val="restart"/>
            <w:vAlign w:val="center"/>
          </w:tcPr>
          <w:p w14:paraId="2E20DB4A" w14:textId="1AF3FC84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734" w:type="pct"/>
            <w:vMerge w:val="restart"/>
            <w:vAlign w:val="center"/>
          </w:tcPr>
          <w:p w14:paraId="6689851D" w14:textId="7ED721DA" w:rsidR="00726936" w:rsidRPr="00110A73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Tindak Lanjut</w:t>
            </w:r>
          </w:p>
        </w:tc>
      </w:tr>
      <w:tr w:rsidR="00110A73" w:rsidRPr="00110A73" w14:paraId="0BD0B391" w14:textId="44C4A159" w:rsidTr="00FF5F5D">
        <w:trPr>
          <w:trHeight w:val="540"/>
        </w:trPr>
        <w:tc>
          <w:tcPr>
            <w:tcW w:w="188" w:type="pct"/>
            <w:vMerge/>
          </w:tcPr>
          <w:p w14:paraId="2A9BB000" w14:textId="77777777" w:rsidR="00726936" w:rsidRPr="00110A73" w:rsidRDefault="00726936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14:paraId="5D8EE867" w14:textId="77777777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171" w:type="pct"/>
            <w:vMerge/>
            <w:vAlign w:val="center"/>
          </w:tcPr>
          <w:p w14:paraId="31BBC711" w14:textId="0F341ED1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50" w:type="pct"/>
            <w:vMerge/>
          </w:tcPr>
          <w:p w14:paraId="204AEB2F" w14:textId="77777777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41" w:type="pct"/>
            <w:vAlign w:val="center"/>
          </w:tcPr>
          <w:p w14:paraId="78D0F183" w14:textId="395EAE7E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7B2EBBAD" w14:textId="0058DD76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5CB03AD7" w14:textId="6C34A87E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5" w:type="pct"/>
            <w:vAlign w:val="center"/>
          </w:tcPr>
          <w:p w14:paraId="4267034F" w14:textId="3B30E58F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7" w:type="pct"/>
            <w:vAlign w:val="center"/>
          </w:tcPr>
          <w:p w14:paraId="4A30965E" w14:textId="5DE36382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34" w:type="pct"/>
            <w:vAlign w:val="center"/>
          </w:tcPr>
          <w:p w14:paraId="337F929E" w14:textId="776D53C8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47CA8AC9" w14:textId="38340C87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39A26FC5" w14:textId="3FD16E09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4" w:type="pct"/>
            <w:vAlign w:val="center"/>
          </w:tcPr>
          <w:p w14:paraId="5F51C400" w14:textId="607724B0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33" w:type="pct"/>
            <w:vAlign w:val="center"/>
          </w:tcPr>
          <w:p w14:paraId="21AD1B66" w14:textId="55C75079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vMerge/>
          </w:tcPr>
          <w:p w14:paraId="5AF37C0C" w14:textId="77777777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34" w:type="pct"/>
            <w:vMerge/>
          </w:tcPr>
          <w:p w14:paraId="466EAED2" w14:textId="77777777" w:rsidR="00726936" w:rsidRPr="00110A73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E63021" w:rsidRPr="00C21044" w14:paraId="450A303F" w14:textId="77777777" w:rsidTr="00E63021">
        <w:trPr>
          <w:trHeight w:val="540"/>
        </w:trPr>
        <w:tc>
          <w:tcPr>
            <w:tcW w:w="5000" w:type="pct"/>
            <w:gridSpan w:val="16"/>
            <w:vAlign w:val="center"/>
          </w:tcPr>
          <w:p w14:paraId="2706A58F" w14:textId="2E13C55B" w:rsidR="00E63021" w:rsidRPr="00C21044" w:rsidRDefault="00500D71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v-SE" w:eastAsia="en-ID"/>
              </w:rPr>
            </w:pPr>
            <w:r w:rsidRPr="00C21044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ASISTEN PENATA LABORATORIUM NARKOTIKA TERAMPIL</w:t>
            </w:r>
          </w:p>
        </w:tc>
      </w:tr>
      <w:bookmarkEnd w:id="0"/>
      <w:tr w:rsidR="00110A73" w:rsidRPr="00C21044" w14:paraId="2DCFA0A4" w14:textId="77777777" w:rsidTr="00FF5F5D">
        <w:trPr>
          <w:trHeight w:val="523"/>
        </w:trPr>
        <w:tc>
          <w:tcPr>
            <w:tcW w:w="188" w:type="pct"/>
            <w:vMerge w:val="restart"/>
          </w:tcPr>
          <w:p w14:paraId="14306539" w14:textId="758E5BCF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568" w:type="pct"/>
            <w:vMerge w:val="restart"/>
          </w:tcPr>
          <w:p w14:paraId="39559322" w14:textId="77777777" w:rsidR="00937770" w:rsidRPr="00C21044" w:rsidRDefault="00937770" w:rsidP="0093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Pelaksanaan</w:t>
            </w:r>
          </w:p>
          <w:p w14:paraId="1FA7F0FC" w14:textId="22FA511A" w:rsidR="00937770" w:rsidRPr="00C21044" w:rsidRDefault="00937770" w:rsidP="0093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pengujian sampel barang bukti</w:t>
            </w:r>
          </w:p>
        </w:tc>
        <w:tc>
          <w:tcPr>
            <w:tcW w:w="1171" w:type="pct"/>
          </w:tcPr>
          <w:p w14:paraId="08D4ACA5" w14:textId="7C36620D" w:rsidR="00937770" w:rsidRPr="00C21044" w:rsidRDefault="00937770" w:rsidP="00500D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dokumen permohonan pengujian sampel barang bukti yang dikirim</w:t>
            </w:r>
          </w:p>
        </w:tc>
        <w:tc>
          <w:tcPr>
            <w:tcW w:w="750" w:type="pct"/>
            <w:vMerge w:val="restart"/>
          </w:tcPr>
          <w:p w14:paraId="1B43E4EE" w14:textId="77777777" w:rsidR="00110A73" w:rsidRPr="00110A73" w:rsidRDefault="00110A73" w:rsidP="00110A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SNI ISO/IEC 17025 : 2017;</w:t>
            </w:r>
          </w:p>
          <w:p w14:paraId="16B23B9B" w14:textId="77777777" w:rsidR="00110A73" w:rsidRPr="00110A73" w:rsidRDefault="00110A73" w:rsidP="00110A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menguasai prosedur mutu, instruksi kerja, dan formulir yang terkait kegiatan;</w:t>
            </w:r>
          </w:p>
          <w:p w14:paraId="48382E68" w14:textId="1969DE2F" w:rsidR="00110A73" w:rsidRDefault="00110A73" w:rsidP="00110A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menguasai prosedur mutu mengenai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pengoperasian peralatan</w:t>
            </w: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pengujian yang digunakan dalam kegiatan;</w:t>
            </w:r>
          </w:p>
          <w:p w14:paraId="61EFF926" w14:textId="0D7D66F3" w:rsidR="00937770" w:rsidRPr="00110A73" w:rsidRDefault="00110A73" w:rsidP="00110A7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mengetahui sifat-sifat bahan kimia yang digunakan dan cara penanganannya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.</w:t>
            </w:r>
          </w:p>
        </w:tc>
        <w:tc>
          <w:tcPr>
            <w:tcW w:w="141" w:type="pct"/>
            <w:vAlign w:val="center"/>
          </w:tcPr>
          <w:p w14:paraId="4E36246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E1EADE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A032D4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6EC978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D7E83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984642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702321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A493A2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647FBA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28DEC3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9ABDCD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142E17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18393DAB" w14:textId="77777777" w:rsidTr="00FF5F5D">
        <w:trPr>
          <w:trHeight w:val="800"/>
        </w:trPr>
        <w:tc>
          <w:tcPr>
            <w:tcW w:w="188" w:type="pct"/>
            <w:vMerge/>
          </w:tcPr>
          <w:p w14:paraId="3651538F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8FF6AF7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9B773A7" w14:textId="044E9CEC" w:rsidR="00937770" w:rsidRPr="00C21044" w:rsidRDefault="00937770" w:rsidP="00500D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Menyusun Berita Acara pembukaan bungkus sampel barang bukti</w:t>
            </w:r>
          </w:p>
        </w:tc>
        <w:tc>
          <w:tcPr>
            <w:tcW w:w="750" w:type="pct"/>
            <w:vMerge/>
          </w:tcPr>
          <w:p w14:paraId="7DDC930C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2023B3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AA61FD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22169A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6DF1BF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841771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282F12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469E3F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D5B7E8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A11EE4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CEF604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264D641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205166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01DD635A" w14:textId="77777777" w:rsidTr="00FF5F5D">
        <w:trPr>
          <w:trHeight w:val="778"/>
        </w:trPr>
        <w:tc>
          <w:tcPr>
            <w:tcW w:w="188" w:type="pct"/>
            <w:vMerge/>
          </w:tcPr>
          <w:p w14:paraId="0E09EDE6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DF8556A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AF19A93" w14:textId="253A59FF" w:rsidR="00937770" w:rsidRPr="00C21044" w:rsidRDefault="00937770" w:rsidP="00500D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kesesuaian sampel barang bukti dan berkas yang dikirim</w:t>
            </w:r>
          </w:p>
        </w:tc>
        <w:tc>
          <w:tcPr>
            <w:tcW w:w="750" w:type="pct"/>
            <w:vMerge/>
          </w:tcPr>
          <w:p w14:paraId="11C3D5CB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0ED7EC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2263ED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04572B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34E50D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E80F03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38C8E8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2459AE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353738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384721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B1A9B7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6CB791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6F1B5F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110A73" w14:paraId="5C4D9910" w14:textId="77777777" w:rsidTr="00FF5F5D">
        <w:trPr>
          <w:trHeight w:val="548"/>
        </w:trPr>
        <w:tc>
          <w:tcPr>
            <w:tcW w:w="188" w:type="pct"/>
            <w:vMerge/>
          </w:tcPr>
          <w:p w14:paraId="3A09EF0C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A2464E5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13F6E3F" w14:textId="26DF3DAA" w:rsidR="00937770" w:rsidRPr="00110A73" w:rsidRDefault="00937770" w:rsidP="00B729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Menginput data penerimaan sampel dengan menggunakan aplikasi </w:t>
            </w:r>
            <w:r w:rsidR="00B72965">
              <w:rPr>
                <w:rFonts w:ascii="Arial" w:hAnsi="Arial" w:cs="Arial"/>
                <w:sz w:val="20"/>
                <w:szCs w:val="20"/>
              </w:rPr>
              <w:t>Sil-N</w:t>
            </w:r>
            <w:r w:rsidRPr="00110A7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72965" w:rsidRPr="00110A7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System Information </w:t>
            </w:r>
            <w:r w:rsidRPr="00110A7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Laboratory </w:t>
            </w:r>
            <w:r w:rsidR="00B72965">
              <w:rPr>
                <w:rFonts w:ascii="Arial" w:hAnsi="Arial" w:cs="Arial"/>
                <w:i/>
                <w:iCs/>
                <w:sz w:val="20"/>
                <w:szCs w:val="20"/>
              </w:rPr>
              <w:t>Narcotics</w:t>
            </w:r>
            <w:r w:rsidRPr="00110A7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0" w:type="pct"/>
            <w:vMerge/>
          </w:tcPr>
          <w:p w14:paraId="0975448D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2D38AA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87AC95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98AC99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C63E45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F3CCD6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AA1C24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AA755B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091311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D151BB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DD6207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AA74F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F9E707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2422EC28" w14:textId="77777777" w:rsidTr="00FF5F5D">
        <w:trPr>
          <w:trHeight w:val="548"/>
        </w:trPr>
        <w:tc>
          <w:tcPr>
            <w:tcW w:w="188" w:type="pct"/>
            <w:vMerge/>
          </w:tcPr>
          <w:p w14:paraId="217FA6B5" w14:textId="77777777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92B4040" w14:textId="77777777" w:rsidR="00937770" w:rsidRPr="00110A73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4B4CB090" w14:textId="5647ED06" w:rsidR="00937770" w:rsidRPr="00C21044" w:rsidRDefault="00937770" w:rsidP="00500D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pengecekan unjuk kerja alat timbang</w:t>
            </w:r>
          </w:p>
        </w:tc>
        <w:tc>
          <w:tcPr>
            <w:tcW w:w="750" w:type="pct"/>
            <w:vMerge/>
          </w:tcPr>
          <w:p w14:paraId="581E71EE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305ADB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BE577A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D2B3FE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F3EF6F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D94C26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EF312D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E26434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CF0DD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F71533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992B77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C94BFB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18CDDB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348ECDF9" w14:textId="77777777" w:rsidTr="00FF5F5D">
        <w:trPr>
          <w:trHeight w:val="548"/>
        </w:trPr>
        <w:tc>
          <w:tcPr>
            <w:tcW w:w="188" w:type="pct"/>
            <w:vMerge/>
          </w:tcPr>
          <w:p w14:paraId="6A1EC36D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93C1E0A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2593F9F" w14:textId="69257DAA" w:rsidR="00937770" w:rsidRPr="00C21044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Menimbang, mengukur dan atau mencuplik sampel barang bukti</w:t>
            </w: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</w:tc>
        <w:tc>
          <w:tcPr>
            <w:tcW w:w="750" w:type="pct"/>
            <w:vMerge/>
          </w:tcPr>
          <w:p w14:paraId="44EA965F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6978BA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ED5A15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49C7E5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2A8D9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2AFDF2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010B3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BC641D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FD9498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DE660F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A21A72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815BC4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4E51CC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110A73" w14:paraId="2B63050F" w14:textId="77777777" w:rsidTr="00FF5F5D">
        <w:trPr>
          <w:trHeight w:val="548"/>
        </w:trPr>
        <w:tc>
          <w:tcPr>
            <w:tcW w:w="188" w:type="pct"/>
            <w:vMerge/>
          </w:tcPr>
          <w:p w14:paraId="7EA23A71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0A90BBF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0345A41" w14:textId="471F4F08" w:rsidR="00937770" w:rsidRPr="00110A73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Menginput data hasil penimbangan,pengukuran dan atau pencuplikan ke aplikasi </w:t>
            </w:r>
            <w:r w:rsidR="00B72965">
              <w:rPr>
                <w:rFonts w:ascii="Arial" w:hAnsi="Arial" w:cs="Arial"/>
                <w:sz w:val="20"/>
                <w:szCs w:val="20"/>
              </w:rPr>
              <w:t>Sil-N</w:t>
            </w:r>
            <w:r w:rsidR="00B72965" w:rsidRPr="00110A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2965" w:rsidRPr="00110A73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="00B72965" w:rsidRPr="00110A7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System Information Laboratory </w:t>
            </w:r>
            <w:r w:rsidR="00B72965">
              <w:rPr>
                <w:rFonts w:ascii="Arial" w:hAnsi="Arial" w:cs="Arial"/>
                <w:i/>
                <w:iCs/>
                <w:sz w:val="20"/>
                <w:szCs w:val="20"/>
              </w:rPr>
              <w:t>Narcotics</w:t>
            </w:r>
            <w:r w:rsidR="00B72965" w:rsidRPr="00110A7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0" w:type="pct"/>
            <w:vMerge/>
          </w:tcPr>
          <w:p w14:paraId="53774E79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30A502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DB193A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079487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7DD502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057A82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DD9CA6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7360DF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FC3441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118854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4BD6A3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2BA28A1" w14:textId="77777777" w:rsidR="00937770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  <w:p w14:paraId="41A11BD2" w14:textId="77777777" w:rsidR="003C5CC0" w:rsidRPr="003C5CC0" w:rsidRDefault="003C5CC0" w:rsidP="003C5CC0">
            <w:pPr>
              <w:rPr>
                <w:rFonts w:ascii="Arial" w:eastAsia="Times New Roman" w:hAnsi="Arial" w:cs="Arial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27E8FC2" w14:textId="77777777" w:rsidR="00937770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  <w:p w14:paraId="5CB51E94" w14:textId="77777777" w:rsidR="00A83DC2" w:rsidRPr="00A83DC2" w:rsidRDefault="00A83DC2" w:rsidP="00A83DC2">
            <w:pPr>
              <w:rPr>
                <w:rFonts w:ascii="Arial" w:eastAsia="Times New Roman" w:hAnsi="Arial" w:cs="Arial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2DECBCA9" w14:textId="77777777" w:rsidTr="00FF5F5D">
        <w:trPr>
          <w:trHeight w:val="548"/>
        </w:trPr>
        <w:tc>
          <w:tcPr>
            <w:tcW w:w="188" w:type="pct"/>
            <w:vMerge/>
          </w:tcPr>
          <w:p w14:paraId="4A7CD910" w14:textId="77777777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2A0286F" w14:textId="77777777" w:rsidR="00937770" w:rsidRPr="00110A73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453BFA33" w14:textId="7251EE72" w:rsidR="00937770" w:rsidRPr="00C21044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Menyerahkan barang bukti yang akan dikembalikan kepada penyidik kebagian pemberkasan untuk dibungkus.</w:t>
            </w:r>
          </w:p>
        </w:tc>
        <w:tc>
          <w:tcPr>
            <w:tcW w:w="750" w:type="pct"/>
            <w:vMerge/>
          </w:tcPr>
          <w:p w14:paraId="28FA4222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3C7D06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392757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4B0B6E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A65E55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21BBBC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D00A41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CA36FB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50211F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B77A05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74E4C1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1CA1A8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16940E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E714152" w14:textId="77777777" w:rsidTr="00FF5F5D">
        <w:trPr>
          <w:trHeight w:val="548"/>
        </w:trPr>
        <w:tc>
          <w:tcPr>
            <w:tcW w:w="188" w:type="pct"/>
            <w:vMerge/>
          </w:tcPr>
          <w:p w14:paraId="0FB30B68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2C941E3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DF188A4" w14:textId="5B71C72A" w:rsidR="00937770" w:rsidRPr="00C21044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Menyiapkan pereaksi uji dan larutan pengekstrak</w:t>
            </w:r>
          </w:p>
        </w:tc>
        <w:tc>
          <w:tcPr>
            <w:tcW w:w="750" w:type="pct"/>
            <w:vMerge/>
          </w:tcPr>
          <w:p w14:paraId="1613D9FE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29E93A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893583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7AC1B0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096E99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88B0E5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9B2991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3A8E87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1EC066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6BDCAE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A1E9A1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30AA42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A4905D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3FA59305" w14:textId="77777777" w:rsidTr="00FF5F5D">
        <w:trPr>
          <w:trHeight w:val="548"/>
        </w:trPr>
        <w:tc>
          <w:tcPr>
            <w:tcW w:w="188" w:type="pct"/>
            <w:vMerge/>
          </w:tcPr>
          <w:p w14:paraId="7F2494A9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9680C95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7B78D43" w14:textId="655F0C8B" w:rsidR="00937770" w:rsidRPr="00C21044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awal untuk sampel uji di laboratorium</w:t>
            </w: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ab/>
            </w:r>
          </w:p>
        </w:tc>
        <w:tc>
          <w:tcPr>
            <w:tcW w:w="750" w:type="pct"/>
            <w:vMerge/>
          </w:tcPr>
          <w:p w14:paraId="07B33B14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1EE2BC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912765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453BE6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BBC667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5B4808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8B4BBC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89576C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8F95DF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196D21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207159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4D371F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EC892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36E8B85" w14:textId="77777777" w:rsidTr="00FF5F5D">
        <w:trPr>
          <w:trHeight w:val="548"/>
        </w:trPr>
        <w:tc>
          <w:tcPr>
            <w:tcW w:w="188" w:type="pct"/>
            <w:vMerge/>
          </w:tcPr>
          <w:p w14:paraId="4A2BFF52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14EECF3F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891714A" w14:textId="0ADDC18C" w:rsidR="00937770" w:rsidRPr="00C21044" w:rsidRDefault="00937770" w:rsidP="00500D71">
            <w:pPr>
              <w:tabs>
                <w:tab w:val="left" w:pos="19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pengujian awal atau yang setara</w:t>
            </w:r>
          </w:p>
        </w:tc>
        <w:tc>
          <w:tcPr>
            <w:tcW w:w="750" w:type="pct"/>
            <w:vMerge/>
          </w:tcPr>
          <w:p w14:paraId="6EB3EFB5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7FFEC1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00FFEA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0A9022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EC4F99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5A933A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72E749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C3B9B2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5BCCA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6AE1FD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1088B6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FD95BB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0A05F2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61140051" w14:textId="77777777" w:rsidTr="00FF5F5D">
        <w:trPr>
          <w:trHeight w:val="548"/>
        </w:trPr>
        <w:tc>
          <w:tcPr>
            <w:tcW w:w="188" w:type="pct"/>
            <w:vMerge/>
          </w:tcPr>
          <w:p w14:paraId="65862304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5FA4A36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4DFDD9D3" w14:textId="12156271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awal terhadap sampel uji menggunakan instrumen pengujian awal</w:t>
            </w:r>
          </w:p>
        </w:tc>
        <w:tc>
          <w:tcPr>
            <w:tcW w:w="750" w:type="pct"/>
            <w:vMerge/>
          </w:tcPr>
          <w:p w14:paraId="1E9A562F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1E91D7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71B662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12986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11CDB5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B188BC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7B80B9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AA285A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7EDA4F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2DD8C8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8646B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F71C69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ADB7B3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41A3822" w14:textId="77777777" w:rsidTr="00FF5F5D">
        <w:trPr>
          <w:trHeight w:val="548"/>
        </w:trPr>
        <w:tc>
          <w:tcPr>
            <w:tcW w:w="188" w:type="pct"/>
            <w:vMerge/>
          </w:tcPr>
          <w:p w14:paraId="0F46DD10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C9B6284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01F222A" w14:textId="61C4C585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preparasi sampel uji raw material dan spesimen biologi dan toksikologi</w:t>
            </w:r>
          </w:p>
        </w:tc>
        <w:tc>
          <w:tcPr>
            <w:tcW w:w="750" w:type="pct"/>
            <w:vMerge/>
          </w:tcPr>
          <w:p w14:paraId="256E98A6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EE2E7A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1DDD93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6E3143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08C01F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633313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4F52EA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D0BA4A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2B9127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105E04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979F27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6577D9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57928A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AC48DAE" w14:textId="77777777" w:rsidTr="00FF5F5D">
        <w:trPr>
          <w:trHeight w:val="548"/>
        </w:trPr>
        <w:tc>
          <w:tcPr>
            <w:tcW w:w="188" w:type="pct"/>
            <w:vMerge/>
          </w:tcPr>
          <w:p w14:paraId="42B9C284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B6821A2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14DF4255" w14:textId="6E43146B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Mengisi hasil pengujian sampel uji pada berkas pemeriksaan laboratoris</w:t>
            </w:r>
          </w:p>
        </w:tc>
        <w:tc>
          <w:tcPr>
            <w:tcW w:w="750" w:type="pct"/>
            <w:vMerge/>
          </w:tcPr>
          <w:p w14:paraId="540081BB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27DCE6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F634B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F4926A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45C3B1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154CA1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CD88B7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A6B7B9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872548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520DF9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92E479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F7D84B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D59029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0B4B7AC" w14:textId="77777777" w:rsidTr="00FF5F5D">
        <w:trPr>
          <w:trHeight w:val="548"/>
        </w:trPr>
        <w:tc>
          <w:tcPr>
            <w:tcW w:w="188" w:type="pct"/>
            <w:vMerge/>
          </w:tcPr>
          <w:p w14:paraId="1B3A0EA8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1D50F4B6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45C8AE01" w14:textId="7FCE2E66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Mencetak rekaman hasil pemeriksaan laboratorium</w:t>
            </w:r>
          </w:p>
        </w:tc>
        <w:tc>
          <w:tcPr>
            <w:tcW w:w="750" w:type="pct"/>
            <w:vMerge/>
          </w:tcPr>
          <w:p w14:paraId="3EC82592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F56174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4C7ABF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B1D5D9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09CB73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72E4DE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66FF10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F7EB6B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B35740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CB05A8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48DB2C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B11406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FE1B39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110A73" w14:paraId="7A5B76EE" w14:textId="77777777" w:rsidTr="00FF5F5D">
        <w:trPr>
          <w:trHeight w:val="548"/>
        </w:trPr>
        <w:tc>
          <w:tcPr>
            <w:tcW w:w="188" w:type="pct"/>
            <w:vMerge/>
          </w:tcPr>
          <w:p w14:paraId="30232C37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0640415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7FD8C1F" w14:textId="61C58492" w:rsidR="00937770" w:rsidRPr="00110A73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Merekapitulasi jumlah sampel harian</w:t>
            </w:r>
          </w:p>
        </w:tc>
        <w:tc>
          <w:tcPr>
            <w:tcW w:w="750" w:type="pct"/>
            <w:vMerge/>
          </w:tcPr>
          <w:p w14:paraId="44F549B8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119E42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9514FA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F69A41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2C7F75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C67C1C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381E9F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9F90D6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28336F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EE0EE8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62ADB5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52CE0C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5B84C7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8069538" w14:textId="77777777" w:rsidTr="00FF5F5D">
        <w:trPr>
          <w:trHeight w:val="548"/>
        </w:trPr>
        <w:tc>
          <w:tcPr>
            <w:tcW w:w="188" w:type="pct"/>
            <w:vMerge/>
          </w:tcPr>
          <w:p w14:paraId="2886C8EB" w14:textId="77777777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5D6A979" w14:textId="77777777" w:rsidR="00937770" w:rsidRPr="00110A73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27307973" w14:textId="30393340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Menyusun draf berita acara pemeriksaan laboratorium</w:t>
            </w:r>
          </w:p>
        </w:tc>
        <w:tc>
          <w:tcPr>
            <w:tcW w:w="750" w:type="pct"/>
            <w:vMerge/>
          </w:tcPr>
          <w:p w14:paraId="09AFF93D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EF93F1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AF5924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9FA31A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E4F5E1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5D92EF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7EC4DD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F7318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D7480B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97A058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932F63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231C84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817117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19DD82C2" w14:textId="77777777" w:rsidTr="00FF5F5D">
        <w:trPr>
          <w:trHeight w:val="548"/>
        </w:trPr>
        <w:tc>
          <w:tcPr>
            <w:tcW w:w="188" w:type="pct"/>
            <w:vMerge/>
          </w:tcPr>
          <w:p w14:paraId="3AA57E68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79EF3FF5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A759496" w14:textId="1DC7BF8E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Menerima barang bukti yang akan dikembalikan kepada penyidik dari bagian penimbangan untuk dibungkus</w:t>
            </w:r>
          </w:p>
        </w:tc>
        <w:tc>
          <w:tcPr>
            <w:tcW w:w="750" w:type="pct"/>
            <w:vMerge/>
          </w:tcPr>
          <w:p w14:paraId="3BD21EA0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6EDBBB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946276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3636E4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88B0A1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90EDBD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A14858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05324E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0BC30E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EACC61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539379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F16348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1E92FD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0D1CB2E1" w14:textId="77777777" w:rsidTr="00FF5F5D">
        <w:trPr>
          <w:trHeight w:val="548"/>
        </w:trPr>
        <w:tc>
          <w:tcPr>
            <w:tcW w:w="188" w:type="pct"/>
            <w:vMerge/>
          </w:tcPr>
          <w:p w14:paraId="1D8DA5B8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E1B3C6A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5E98DAA" w14:textId="36CA653C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 xml:space="preserve">Melakukan pembungkusan dan penyegelan barang bukti dan </w:t>
            </w: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lastRenderedPageBreak/>
              <w:t>Berita Acara Hasil Pemeriksaan Laboratoris</w:t>
            </w:r>
          </w:p>
        </w:tc>
        <w:tc>
          <w:tcPr>
            <w:tcW w:w="750" w:type="pct"/>
            <w:vMerge/>
          </w:tcPr>
          <w:p w14:paraId="7BECA6D2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0C8ADF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DC7ABB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014298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08B19E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36DB3A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2919D0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741F87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8E524A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9BAE7A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25640E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205613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3707A9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B2C5031" w14:textId="77777777" w:rsidTr="00FF5F5D">
        <w:trPr>
          <w:trHeight w:val="548"/>
        </w:trPr>
        <w:tc>
          <w:tcPr>
            <w:tcW w:w="188" w:type="pct"/>
            <w:vMerge/>
          </w:tcPr>
          <w:p w14:paraId="4EB74E02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9387CB7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7155817" w14:textId="39C52512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Menginvetaris dokumen dan sampel barang bukti yang telah selesai dibungkus</w:t>
            </w:r>
          </w:p>
        </w:tc>
        <w:tc>
          <w:tcPr>
            <w:tcW w:w="750" w:type="pct"/>
            <w:vMerge/>
          </w:tcPr>
          <w:p w14:paraId="48E13B81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3B492D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17206D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E7C490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10B82B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1A27E2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1CE3F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05BD86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E8AC2C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C5F762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544ADE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6D05AF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23DE2A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65A4D1B" w14:textId="77777777" w:rsidTr="00FF5F5D">
        <w:trPr>
          <w:trHeight w:val="548"/>
        </w:trPr>
        <w:tc>
          <w:tcPr>
            <w:tcW w:w="188" w:type="pct"/>
            <w:vMerge/>
          </w:tcPr>
          <w:p w14:paraId="383280AD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47F3F6C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0B0CC28" w14:textId="3B6BC45C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kesesuaian dokumen berita acara pemeriksaan laboratoris, sampel barang bukti dengan bukti penerimaan sampel yang dikeluarkan dari brankas</w:t>
            </w:r>
          </w:p>
        </w:tc>
        <w:tc>
          <w:tcPr>
            <w:tcW w:w="750" w:type="pct"/>
            <w:vMerge/>
          </w:tcPr>
          <w:p w14:paraId="3994DDAB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F08B95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CBC399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BFA4C0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C43207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640C44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DB7A6B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983DE8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2FB9F6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A200B0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A535A0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AB122D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891A45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3FC0DA0" w14:textId="77777777" w:rsidTr="00FF5F5D">
        <w:trPr>
          <w:trHeight w:val="548"/>
        </w:trPr>
        <w:tc>
          <w:tcPr>
            <w:tcW w:w="188" w:type="pct"/>
            <w:vMerge/>
          </w:tcPr>
          <w:p w14:paraId="620DB2B7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428E12C9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F738FF8" w14:textId="58A04815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Melaksanakan pengujian awal barang bukti narkotika yang akan dimusnahkan</w:t>
            </w:r>
          </w:p>
        </w:tc>
        <w:tc>
          <w:tcPr>
            <w:tcW w:w="750" w:type="pct"/>
            <w:vMerge/>
          </w:tcPr>
          <w:p w14:paraId="6F670CF6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F691A7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E297D6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8BBE1E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AD5674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7E8EAD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D85E2D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45D314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638F18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1957A8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E89EA9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BF8F45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8C1F5B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5A187661" w14:textId="77777777" w:rsidTr="00FF5F5D">
        <w:trPr>
          <w:trHeight w:val="548"/>
        </w:trPr>
        <w:tc>
          <w:tcPr>
            <w:tcW w:w="188" w:type="pct"/>
            <w:vMerge/>
          </w:tcPr>
          <w:p w14:paraId="2FB47626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92561A1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A1F1E73" w14:textId="6CBB147D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Mendokumentasikan pelaksanaan pengujian sampel dalam kegiatan dukungan kedeputian</w:t>
            </w:r>
          </w:p>
        </w:tc>
        <w:tc>
          <w:tcPr>
            <w:tcW w:w="750" w:type="pct"/>
            <w:vMerge/>
          </w:tcPr>
          <w:p w14:paraId="46E00E20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C8AAE2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F46ECE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EFBF7C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35D18D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58E7C2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63E60D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2156B5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AC50AE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4412A2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2F9C30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2BC90C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70A1D7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386734CF" w14:textId="77777777" w:rsidTr="00FF5F5D">
        <w:trPr>
          <w:trHeight w:val="548"/>
        </w:trPr>
        <w:tc>
          <w:tcPr>
            <w:tcW w:w="188" w:type="pct"/>
            <w:vMerge/>
          </w:tcPr>
          <w:p w14:paraId="2E87EDEB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FBF2411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2D775E5" w14:textId="4D7F7765" w:rsidR="00937770" w:rsidRPr="00C21044" w:rsidRDefault="00937770" w:rsidP="00500D71">
            <w:pPr>
              <w:tabs>
                <w:tab w:val="left" w:pos="1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Mendokumentasikan pengujian awal di lapangan</w:t>
            </w:r>
          </w:p>
        </w:tc>
        <w:tc>
          <w:tcPr>
            <w:tcW w:w="750" w:type="pct"/>
            <w:vMerge/>
          </w:tcPr>
          <w:p w14:paraId="2ED2A43D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1F38E0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79C828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A4842A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1327AD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89FEA2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9E644F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1F0822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2BD3A5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0746D0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D87B0A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991E12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C78266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055A2837" w14:textId="77777777" w:rsidTr="00FF5F5D">
        <w:trPr>
          <w:trHeight w:val="473"/>
        </w:trPr>
        <w:tc>
          <w:tcPr>
            <w:tcW w:w="188" w:type="pct"/>
            <w:vMerge w:val="restart"/>
          </w:tcPr>
          <w:p w14:paraId="0A5649DD" w14:textId="26F9E463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568" w:type="pct"/>
            <w:vMerge w:val="restart"/>
          </w:tcPr>
          <w:p w14:paraId="0BDC095F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Pelaksanaan</w:t>
            </w:r>
          </w:p>
          <w:p w14:paraId="13603FC8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pengelolaan</w:t>
            </w:r>
          </w:p>
          <w:p w14:paraId="6E7B8CF5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instrumen</w:t>
            </w:r>
          </w:p>
          <w:p w14:paraId="14DB80C7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pengujian dan</w:t>
            </w:r>
          </w:p>
          <w:p w14:paraId="2B5C6AC5" w14:textId="43E809D1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pereaksi kimia</w:t>
            </w:r>
          </w:p>
        </w:tc>
        <w:tc>
          <w:tcPr>
            <w:tcW w:w="1171" w:type="pct"/>
          </w:tcPr>
          <w:p w14:paraId="1378C5FC" w14:textId="1BD49131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kondisi instrumen pengujian awal</w:t>
            </w:r>
          </w:p>
        </w:tc>
        <w:tc>
          <w:tcPr>
            <w:tcW w:w="750" w:type="pct"/>
            <w:vMerge/>
          </w:tcPr>
          <w:p w14:paraId="1B5013CA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A13EB8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940386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FC1438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4495A8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D22D2D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C00891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B97BCD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733CE7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984363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021DD4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E322D0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5F64FA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23D6CEFB" w14:textId="77777777" w:rsidTr="00FF5F5D">
        <w:trPr>
          <w:trHeight w:val="548"/>
        </w:trPr>
        <w:tc>
          <w:tcPr>
            <w:tcW w:w="188" w:type="pct"/>
            <w:vMerge/>
          </w:tcPr>
          <w:p w14:paraId="6C7B7451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72A4395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0B6F8439" w14:textId="21C70D2D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Melaksanakan tindakan perawatan ringan instrumen pengujian awal laboratorium narkotika</w:t>
            </w:r>
          </w:p>
        </w:tc>
        <w:tc>
          <w:tcPr>
            <w:tcW w:w="750" w:type="pct"/>
            <w:vMerge/>
          </w:tcPr>
          <w:p w14:paraId="5030310F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3D6E8A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6A9726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D973B7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DD1918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BC902E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981DC8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5F5AA6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C97851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BD9A25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736AFE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8076D9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003FB9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66745B8C" w14:textId="77777777" w:rsidTr="00FF5F5D">
        <w:trPr>
          <w:trHeight w:val="548"/>
        </w:trPr>
        <w:tc>
          <w:tcPr>
            <w:tcW w:w="188" w:type="pct"/>
            <w:vMerge/>
          </w:tcPr>
          <w:p w14:paraId="50EDC680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4CE4F0A5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05F0C31C" w14:textId="056709AE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Menyusun laporan keluar-masuk bahan kimia dan suku cadang instrumen</w:t>
            </w:r>
          </w:p>
        </w:tc>
        <w:tc>
          <w:tcPr>
            <w:tcW w:w="750" w:type="pct"/>
            <w:vMerge/>
          </w:tcPr>
          <w:p w14:paraId="0079C27F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A2733E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CFE7CA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A02161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D1787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AAB2EA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429CF9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30E285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12EE3A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EDF76A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DD78C0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122EA1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37A50A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59BEA11B" w14:textId="77777777" w:rsidTr="00FF5F5D">
        <w:trPr>
          <w:trHeight w:val="548"/>
        </w:trPr>
        <w:tc>
          <w:tcPr>
            <w:tcW w:w="188" w:type="pct"/>
            <w:vMerge/>
          </w:tcPr>
          <w:p w14:paraId="72E8F538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E1465FE" w14:textId="77777777" w:rsidR="00937770" w:rsidRPr="00C21044" w:rsidRDefault="00937770" w:rsidP="002F29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1F99BCD5" w14:textId="1497214D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 data hasil kondisi ruangan laboratorium</w:t>
            </w:r>
          </w:p>
        </w:tc>
        <w:tc>
          <w:tcPr>
            <w:tcW w:w="750" w:type="pct"/>
            <w:vMerge/>
          </w:tcPr>
          <w:p w14:paraId="67EDFF15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05FC25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4AE504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E4B80A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1924E2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4CBC67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88A915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6F6731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7A969D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94EDB2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13B981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6470B3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E861AC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110A73" w14:paraId="4FEF7EE9" w14:textId="77777777" w:rsidTr="00FF5F5D">
        <w:trPr>
          <w:trHeight w:val="319"/>
        </w:trPr>
        <w:tc>
          <w:tcPr>
            <w:tcW w:w="188" w:type="pct"/>
            <w:vMerge w:val="restart"/>
          </w:tcPr>
          <w:p w14:paraId="3DCDC1D4" w14:textId="6410E0A9" w:rsidR="00937770" w:rsidRPr="00110A73" w:rsidRDefault="00937770" w:rsidP="007B0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3.</w:t>
            </w:r>
          </w:p>
        </w:tc>
        <w:tc>
          <w:tcPr>
            <w:tcW w:w="568" w:type="pct"/>
            <w:vMerge w:val="restart"/>
          </w:tcPr>
          <w:p w14:paraId="3EA81F71" w14:textId="77777777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Pelaksanaan</w:t>
            </w:r>
          </w:p>
          <w:p w14:paraId="1991AB73" w14:textId="52CAFA35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pengembangan metode</w:t>
            </w:r>
          </w:p>
        </w:tc>
        <w:tc>
          <w:tcPr>
            <w:tcW w:w="1171" w:type="pct"/>
          </w:tcPr>
          <w:p w14:paraId="046B0E8F" w14:textId="12F92391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Menyiapkan pereaksi uji</w:t>
            </w:r>
          </w:p>
        </w:tc>
        <w:tc>
          <w:tcPr>
            <w:tcW w:w="750" w:type="pct"/>
            <w:vMerge/>
          </w:tcPr>
          <w:p w14:paraId="1A1A24C5" w14:textId="77777777" w:rsidR="00937770" w:rsidRPr="00110A73" w:rsidRDefault="00937770" w:rsidP="007B0D3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801627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82B8BAE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99A763D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5B6EECE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5F43D36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5DD1B6D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E722A7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CD51464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57C1A64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50D54E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B7F154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561470D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110A73" w14:paraId="3D3203B4" w14:textId="77777777" w:rsidTr="00FF5F5D">
        <w:trPr>
          <w:trHeight w:val="267"/>
        </w:trPr>
        <w:tc>
          <w:tcPr>
            <w:tcW w:w="188" w:type="pct"/>
            <w:vMerge/>
          </w:tcPr>
          <w:p w14:paraId="3FB2FAB7" w14:textId="77777777" w:rsidR="00937770" w:rsidRPr="00110A73" w:rsidRDefault="00937770" w:rsidP="007B0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049048A" w14:textId="77777777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C3FF59B" w14:textId="604830BD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pengujian awal</w:t>
            </w:r>
          </w:p>
        </w:tc>
        <w:tc>
          <w:tcPr>
            <w:tcW w:w="750" w:type="pct"/>
            <w:vMerge/>
          </w:tcPr>
          <w:p w14:paraId="5CBDFC1F" w14:textId="77777777" w:rsidR="00937770" w:rsidRPr="00110A73" w:rsidRDefault="00937770" w:rsidP="007B0D3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F7E0FAB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22C0E3B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F2AB1B2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3EFBF5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F8C9053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E8995A5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F3EBE72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51CFDA6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43B81CD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9EF6DAA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14EE495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AA3E91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031E52D" w14:textId="77777777" w:rsidTr="00FF5F5D">
        <w:trPr>
          <w:trHeight w:val="548"/>
        </w:trPr>
        <w:tc>
          <w:tcPr>
            <w:tcW w:w="188" w:type="pct"/>
            <w:vMerge/>
          </w:tcPr>
          <w:p w14:paraId="188C3EDF" w14:textId="77777777" w:rsidR="00937770" w:rsidRPr="00110A73" w:rsidRDefault="00937770" w:rsidP="007B0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754BB1D" w14:textId="77777777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689B3A06" w14:textId="2AF92FBC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pengujian awal atau yang setara</w:t>
            </w:r>
          </w:p>
        </w:tc>
        <w:tc>
          <w:tcPr>
            <w:tcW w:w="750" w:type="pct"/>
            <w:vMerge/>
          </w:tcPr>
          <w:p w14:paraId="260DE700" w14:textId="77777777" w:rsidR="00937770" w:rsidRPr="00110A73" w:rsidRDefault="00937770" w:rsidP="007B0D3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E63B746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27AF52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21CF68C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C2B36F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0E8A753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868162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C27ECA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2AEABD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2043E63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7DA3489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91E13B5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1E6D979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113AD60" w14:textId="77777777" w:rsidTr="00FF5F5D">
        <w:trPr>
          <w:trHeight w:val="548"/>
        </w:trPr>
        <w:tc>
          <w:tcPr>
            <w:tcW w:w="188" w:type="pct"/>
            <w:vMerge/>
          </w:tcPr>
          <w:p w14:paraId="1CF9F496" w14:textId="77777777" w:rsidR="00937770" w:rsidRPr="00C21044" w:rsidRDefault="00937770" w:rsidP="007B0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C28DAF6" w14:textId="77777777" w:rsidR="00937770" w:rsidRPr="00C21044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0664D940" w14:textId="0E796497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menggunakan instrumen awal atau yang setara</w:t>
            </w:r>
          </w:p>
        </w:tc>
        <w:tc>
          <w:tcPr>
            <w:tcW w:w="750" w:type="pct"/>
            <w:vMerge/>
          </w:tcPr>
          <w:p w14:paraId="65EF2378" w14:textId="77777777" w:rsidR="00937770" w:rsidRPr="00110A73" w:rsidRDefault="00937770" w:rsidP="007B0D3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230ADC7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0877672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7D7D460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DFB1C00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56DFD86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7A3C922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167F3D1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C018A4B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2233245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B4C3E6F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703F919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E781D95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6CF3732" w14:textId="77777777" w:rsidTr="00FF5F5D">
        <w:trPr>
          <w:trHeight w:val="548"/>
        </w:trPr>
        <w:tc>
          <w:tcPr>
            <w:tcW w:w="188" w:type="pct"/>
            <w:vMerge/>
          </w:tcPr>
          <w:p w14:paraId="04BA857F" w14:textId="77777777" w:rsidR="00937770" w:rsidRPr="00C21044" w:rsidRDefault="00937770" w:rsidP="007B0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2A011D2" w14:textId="77777777" w:rsidR="00937770" w:rsidRPr="00C21044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1D864B9" w14:textId="3BBE4625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Mendokumentasikan hasil pengujian dengan menggunakan instrumen laboratorium awal atau yang setara</w:t>
            </w:r>
          </w:p>
        </w:tc>
        <w:tc>
          <w:tcPr>
            <w:tcW w:w="750" w:type="pct"/>
            <w:vMerge/>
          </w:tcPr>
          <w:p w14:paraId="759D003B" w14:textId="77777777" w:rsidR="00937770" w:rsidRPr="00110A73" w:rsidRDefault="00937770" w:rsidP="007B0D3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31ED098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035261E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2043101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5D8C09E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7622B4A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C239111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B813B8D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7D66C2A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80035DE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B1F3860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7C29397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EA4E417" w14:textId="77777777" w:rsidR="00937770" w:rsidRPr="00110A73" w:rsidRDefault="00937770" w:rsidP="007B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2D1CE738" w14:textId="77777777" w:rsidTr="00FF5F5D">
        <w:trPr>
          <w:trHeight w:val="273"/>
        </w:trPr>
        <w:tc>
          <w:tcPr>
            <w:tcW w:w="188" w:type="pct"/>
            <w:vMerge w:val="restart"/>
          </w:tcPr>
          <w:p w14:paraId="608936B5" w14:textId="0530A0B2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4.</w:t>
            </w:r>
          </w:p>
        </w:tc>
        <w:tc>
          <w:tcPr>
            <w:tcW w:w="568" w:type="pct"/>
            <w:vMerge w:val="restart"/>
          </w:tcPr>
          <w:p w14:paraId="3CF8D884" w14:textId="77777777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Pemprofilan</w:t>
            </w:r>
          </w:p>
          <w:p w14:paraId="0B04B7F7" w14:textId="2AB31AA0" w:rsidR="00937770" w:rsidRPr="00110A73" w:rsidRDefault="00937770" w:rsidP="007B0D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Narkotika (karakterisasi narkotika)</w:t>
            </w:r>
          </w:p>
        </w:tc>
        <w:tc>
          <w:tcPr>
            <w:tcW w:w="1171" w:type="pct"/>
          </w:tcPr>
          <w:p w14:paraId="4F123C05" w14:textId="178B6F87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Melaksanakan penerimaan sampel narkotika yang akan diprofiling</w:t>
            </w:r>
          </w:p>
        </w:tc>
        <w:tc>
          <w:tcPr>
            <w:tcW w:w="750" w:type="pct"/>
            <w:vMerge/>
          </w:tcPr>
          <w:p w14:paraId="09957BFD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6C2492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67DA93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DD0D44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F6D98D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A8C53A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47223A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9CFA75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E53D2C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0CA072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180CAA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4EBCCB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51AB84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8D2B783" w14:textId="77777777" w:rsidTr="00FF5F5D">
        <w:trPr>
          <w:trHeight w:val="277"/>
        </w:trPr>
        <w:tc>
          <w:tcPr>
            <w:tcW w:w="188" w:type="pct"/>
            <w:vMerge/>
          </w:tcPr>
          <w:p w14:paraId="4EE0DE84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3C55A60" w14:textId="77777777" w:rsidR="00937770" w:rsidRPr="00C21044" w:rsidRDefault="00937770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528E858" w14:textId="0E3F57CD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Menyiapkan sampel,bahan dan alat instrumen untuk profiling narkotika secara fisik</w:t>
            </w:r>
          </w:p>
        </w:tc>
        <w:tc>
          <w:tcPr>
            <w:tcW w:w="750" w:type="pct"/>
            <w:vMerge/>
          </w:tcPr>
          <w:p w14:paraId="6D665F24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B5CECD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6F73BF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5C350B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0FD216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9F63AF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641D0F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5FA00B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2F9A7A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EA05B6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8DE38D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03734B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0EF566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7625B5A7" w14:textId="77777777" w:rsidTr="00FF5F5D">
        <w:trPr>
          <w:trHeight w:val="718"/>
        </w:trPr>
        <w:tc>
          <w:tcPr>
            <w:tcW w:w="188" w:type="pct"/>
            <w:vMerge w:val="restart"/>
          </w:tcPr>
          <w:p w14:paraId="1404ADF2" w14:textId="097A7E88" w:rsidR="00937770" w:rsidRPr="00110A73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5.</w:t>
            </w:r>
          </w:p>
        </w:tc>
        <w:tc>
          <w:tcPr>
            <w:tcW w:w="568" w:type="pct"/>
            <w:vMerge w:val="restart"/>
          </w:tcPr>
          <w:p w14:paraId="5EAF7147" w14:textId="13E2EB8B" w:rsidR="00937770" w:rsidRPr="00110A73" w:rsidRDefault="00937770" w:rsidP="00E40E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Pelaksanaan </w:t>
            </w:r>
          </w:p>
          <w:p w14:paraId="1291CD3F" w14:textId="189F0425" w:rsidR="00937770" w:rsidRPr="00110A73" w:rsidRDefault="00937770" w:rsidP="00E40E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pemantapan mutu</w:t>
            </w:r>
          </w:p>
        </w:tc>
        <w:tc>
          <w:tcPr>
            <w:tcW w:w="1171" w:type="pct"/>
          </w:tcPr>
          <w:p w14:paraId="7E7BA36E" w14:textId="2CEE048C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Menyiapkan pereaksi uji untuk pemantapan mutu internal dan eksternal</w:t>
            </w:r>
          </w:p>
        </w:tc>
        <w:tc>
          <w:tcPr>
            <w:tcW w:w="750" w:type="pct"/>
            <w:vMerge/>
          </w:tcPr>
          <w:p w14:paraId="68399FFB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5BB451E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C5736B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8DAC16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B3A6BC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B467A1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9C62C9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2A9F9E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DE499E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5F06F4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3E9101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F1A34E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B6BEB1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61E92818" w14:textId="77777777" w:rsidTr="00FF5F5D">
        <w:trPr>
          <w:trHeight w:val="402"/>
        </w:trPr>
        <w:tc>
          <w:tcPr>
            <w:tcW w:w="188" w:type="pct"/>
            <w:vMerge/>
          </w:tcPr>
          <w:p w14:paraId="4E3FD813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25121FB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7D913BD3" w14:textId="3F8D5CFB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awal untuk pemantapan mutu internal dan eksternal</w:t>
            </w:r>
          </w:p>
        </w:tc>
        <w:tc>
          <w:tcPr>
            <w:tcW w:w="750" w:type="pct"/>
            <w:vMerge/>
          </w:tcPr>
          <w:p w14:paraId="47B0FCD9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BE0F0A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F7D8FD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F02E15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C8B00EC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BAF3A9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C66CEE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F1C421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A1F715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34B4D3F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ADF70C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8F59A8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135A433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2825D82E" w14:textId="77777777" w:rsidTr="00FF5F5D">
        <w:trPr>
          <w:trHeight w:val="402"/>
        </w:trPr>
        <w:tc>
          <w:tcPr>
            <w:tcW w:w="188" w:type="pct"/>
            <w:vMerge/>
          </w:tcPr>
          <w:p w14:paraId="76BFBCAB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4B5E3DC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40F32C97" w14:textId="447EDC0D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awal menggunakan instrumen pengujian awal untuk pemantapan mutu internal dan eksternal</w:t>
            </w:r>
          </w:p>
        </w:tc>
        <w:tc>
          <w:tcPr>
            <w:tcW w:w="750" w:type="pct"/>
            <w:vMerge/>
          </w:tcPr>
          <w:p w14:paraId="4C026323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2A21E1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069332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EDCD82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95D40C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98B391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D19C1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015DB4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18A2881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C40C4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BBBF16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428963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416C23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0C45DBA1" w14:textId="77777777" w:rsidTr="00FF5F5D">
        <w:trPr>
          <w:trHeight w:val="402"/>
        </w:trPr>
        <w:tc>
          <w:tcPr>
            <w:tcW w:w="188" w:type="pct"/>
            <w:vMerge/>
          </w:tcPr>
          <w:p w14:paraId="7E92D9D0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2BB0974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C66A1F3" w14:textId="7BBB4AD5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pengujian awal atau yang setara untuk pemantapan mutu internal dan eksternal</w:t>
            </w:r>
          </w:p>
        </w:tc>
        <w:tc>
          <w:tcPr>
            <w:tcW w:w="750" w:type="pct"/>
            <w:vMerge/>
          </w:tcPr>
          <w:p w14:paraId="485FB5F4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AD420D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6FCB1B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73AC2F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456B03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CB2D4B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3976D2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343A15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490C86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1656D7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B26433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5EDFAB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5B7EE82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10A73" w:rsidRPr="00C21044" w14:paraId="4D42D640" w14:textId="77777777" w:rsidTr="00FF5F5D">
        <w:trPr>
          <w:trHeight w:val="402"/>
        </w:trPr>
        <w:tc>
          <w:tcPr>
            <w:tcW w:w="188" w:type="pct"/>
            <w:vMerge/>
          </w:tcPr>
          <w:p w14:paraId="5C762207" w14:textId="77777777" w:rsidR="00937770" w:rsidRPr="00C21044" w:rsidRDefault="00937770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B043E49" w14:textId="77777777" w:rsidR="00937770" w:rsidRPr="00C21044" w:rsidRDefault="00937770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CD644E5" w14:textId="75DC2A48" w:rsidR="00937770" w:rsidRPr="00C21044" w:rsidRDefault="00937770" w:rsidP="00BC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Menyiapkan bahan,peralatan dan instrumen yang akan dikalibrasi</w:t>
            </w:r>
          </w:p>
        </w:tc>
        <w:tc>
          <w:tcPr>
            <w:tcW w:w="750" w:type="pct"/>
            <w:vMerge/>
          </w:tcPr>
          <w:p w14:paraId="331DDEE2" w14:textId="77777777" w:rsidR="00937770" w:rsidRPr="00110A73" w:rsidRDefault="00937770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BFC47D7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85CBE60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900365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831ED7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E70C999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7F2CFB8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9179736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910FCDD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BC162B5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4F48AFB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4846EC4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79A15CA" w14:textId="77777777" w:rsidR="00937770" w:rsidRPr="00110A73" w:rsidRDefault="00937770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p w14:paraId="5A771516" w14:textId="77777777" w:rsidR="00D46966" w:rsidRPr="00C21044" w:rsidRDefault="00D46966" w:rsidP="00D46966">
      <w:pPr>
        <w:rPr>
          <w:lang w:val="sv-SE"/>
        </w:rPr>
      </w:pPr>
    </w:p>
    <w:p w14:paraId="6A19885D" w14:textId="77777777" w:rsidR="00FF5F5D" w:rsidRPr="00C21044" w:rsidRDefault="00FF5F5D" w:rsidP="00D46966">
      <w:pPr>
        <w:rPr>
          <w:lang w:val="sv-SE"/>
        </w:rPr>
      </w:pPr>
    </w:p>
    <w:p w14:paraId="1145A977" w14:textId="77777777" w:rsidR="00FF5F5D" w:rsidRPr="00C21044" w:rsidRDefault="00FF5F5D" w:rsidP="00D46966">
      <w:pPr>
        <w:rPr>
          <w:lang w:val="sv-SE"/>
        </w:rPr>
      </w:pPr>
    </w:p>
    <w:p w14:paraId="15C2DDF1" w14:textId="77777777" w:rsidR="00FF5F5D" w:rsidRPr="00C21044" w:rsidRDefault="00FF5F5D" w:rsidP="00D46966">
      <w:pPr>
        <w:rPr>
          <w:lang w:val="sv-S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627"/>
        <w:gridCol w:w="3356"/>
        <w:gridCol w:w="2150"/>
        <w:gridCol w:w="404"/>
        <w:gridCol w:w="328"/>
        <w:gridCol w:w="416"/>
        <w:gridCol w:w="416"/>
        <w:gridCol w:w="421"/>
        <w:gridCol w:w="384"/>
        <w:gridCol w:w="328"/>
        <w:gridCol w:w="416"/>
        <w:gridCol w:w="413"/>
        <w:gridCol w:w="381"/>
        <w:gridCol w:w="651"/>
        <w:gridCol w:w="2104"/>
      </w:tblGrid>
      <w:tr w:rsidR="00FF5F5D" w:rsidRPr="00110A73" w14:paraId="337A47F4" w14:textId="77777777" w:rsidTr="00F122EC">
        <w:trPr>
          <w:trHeight w:val="540"/>
        </w:trPr>
        <w:tc>
          <w:tcPr>
            <w:tcW w:w="188" w:type="pct"/>
            <w:vMerge w:val="restart"/>
            <w:vAlign w:val="center"/>
          </w:tcPr>
          <w:p w14:paraId="4428A73E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lastRenderedPageBreak/>
              <w:t>No.</w:t>
            </w:r>
          </w:p>
        </w:tc>
        <w:tc>
          <w:tcPr>
            <w:tcW w:w="568" w:type="pct"/>
            <w:vMerge w:val="restart"/>
            <w:vAlign w:val="center"/>
            <w:hideMark/>
          </w:tcPr>
          <w:p w14:paraId="66A4BEE0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Sub Unsur</w:t>
            </w:r>
          </w:p>
        </w:tc>
        <w:tc>
          <w:tcPr>
            <w:tcW w:w="1171" w:type="pct"/>
            <w:vMerge w:val="restart"/>
            <w:vAlign w:val="center"/>
          </w:tcPr>
          <w:p w14:paraId="593B90E8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Uraian Kegiatan</w:t>
            </w:r>
          </w:p>
        </w:tc>
        <w:tc>
          <w:tcPr>
            <w:tcW w:w="750" w:type="pct"/>
            <w:vMerge w:val="restart"/>
            <w:vAlign w:val="center"/>
          </w:tcPr>
          <w:p w14:paraId="5D3305F2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</w:p>
        </w:tc>
        <w:tc>
          <w:tcPr>
            <w:tcW w:w="692" w:type="pct"/>
            <w:gridSpan w:val="5"/>
            <w:vAlign w:val="center"/>
          </w:tcPr>
          <w:p w14:paraId="097803D0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Level Kompetensi</w:t>
            </w:r>
          </w:p>
        </w:tc>
        <w:tc>
          <w:tcPr>
            <w:tcW w:w="670" w:type="pct"/>
            <w:gridSpan w:val="5"/>
            <w:vAlign w:val="center"/>
          </w:tcPr>
          <w:p w14:paraId="5C36EF71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Kondisi Saat Ini</w:t>
            </w:r>
          </w:p>
        </w:tc>
        <w:tc>
          <w:tcPr>
            <w:tcW w:w="227" w:type="pct"/>
            <w:vMerge w:val="restart"/>
            <w:vAlign w:val="center"/>
          </w:tcPr>
          <w:p w14:paraId="428CBAAF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734" w:type="pct"/>
            <w:vMerge w:val="restart"/>
            <w:vAlign w:val="center"/>
          </w:tcPr>
          <w:p w14:paraId="2BE2B659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Tindak Lanjut</w:t>
            </w:r>
          </w:p>
        </w:tc>
      </w:tr>
      <w:tr w:rsidR="00FF5F5D" w:rsidRPr="00110A73" w14:paraId="6498F90F" w14:textId="77777777" w:rsidTr="00F122EC">
        <w:trPr>
          <w:trHeight w:val="540"/>
        </w:trPr>
        <w:tc>
          <w:tcPr>
            <w:tcW w:w="188" w:type="pct"/>
            <w:vMerge/>
          </w:tcPr>
          <w:p w14:paraId="75272A6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14:paraId="7A92147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171" w:type="pct"/>
            <w:vMerge/>
            <w:vAlign w:val="center"/>
          </w:tcPr>
          <w:p w14:paraId="512921C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50" w:type="pct"/>
            <w:vMerge/>
          </w:tcPr>
          <w:p w14:paraId="3201C0C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41" w:type="pct"/>
            <w:vAlign w:val="center"/>
          </w:tcPr>
          <w:p w14:paraId="084EA62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4C49280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2D91195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5" w:type="pct"/>
            <w:vAlign w:val="center"/>
          </w:tcPr>
          <w:p w14:paraId="3285EA0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7" w:type="pct"/>
            <w:vAlign w:val="center"/>
          </w:tcPr>
          <w:p w14:paraId="567117E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34" w:type="pct"/>
            <w:vAlign w:val="center"/>
          </w:tcPr>
          <w:p w14:paraId="4BAF5D6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219DFE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45487AE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4" w:type="pct"/>
            <w:vAlign w:val="center"/>
          </w:tcPr>
          <w:p w14:paraId="08A0808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33" w:type="pct"/>
            <w:vAlign w:val="center"/>
          </w:tcPr>
          <w:p w14:paraId="106ECDB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vMerge/>
          </w:tcPr>
          <w:p w14:paraId="05D70B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34" w:type="pct"/>
            <w:vMerge/>
          </w:tcPr>
          <w:p w14:paraId="25E1DA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FF5F5D" w:rsidRPr="00C21044" w14:paraId="4B70DF00" w14:textId="77777777" w:rsidTr="00F122EC">
        <w:trPr>
          <w:trHeight w:val="402"/>
        </w:trPr>
        <w:tc>
          <w:tcPr>
            <w:tcW w:w="5000" w:type="pct"/>
            <w:gridSpan w:val="16"/>
            <w:vAlign w:val="center"/>
          </w:tcPr>
          <w:p w14:paraId="6852CC34" w14:textId="054506F5" w:rsidR="00FF5F5D" w:rsidRPr="00C21044" w:rsidRDefault="00FF5F5D" w:rsidP="00F122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ASISTEN PENATA LABORATORIUM NARKOTIKA MAHIR</w:t>
            </w:r>
          </w:p>
        </w:tc>
      </w:tr>
      <w:tr w:rsidR="00FF5F5D" w:rsidRPr="00C21044" w14:paraId="509E89B0" w14:textId="77777777" w:rsidTr="00FF5F5D">
        <w:trPr>
          <w:trHeight w:val="402"/>
        </w:trPr>
        <w:tc>
          <w:tcPr>
            <w:tcW w:w="188" w:type="pct"/>
            <w:vMerge w:val="restart"/>
          </w:tcPr>
          <w:p w14:paraId="30AA840E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568" w:type="pct"/>
            <w:vMerge w:val="restart"/>
          </w:tcPr>
          <w:p w14:paraId="1898E5CE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Pelaksanaan</w:t>
            </w:r>
          </w:p>
          <w:p w14:paraId="3CB4C5B6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pengujian sampel barang bukti</w:t>
            </w:r>
          </w:p>
        </w:tc>
        <w:tc>
          <w:tcPr>
            <w:tcW w:w="1171" w:type="pct"/>
          </w:tcPr>
          <w:p w14:paraId="7E11A198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kesesuaian sampel barang bukti dan berkas yang dikirim</w:t>
            </w:r>
          </w:p>
        </w:tc>
        <w:tc>
          <w:tcPr>
            <w:tcW w:w="750" w:type="pct"/>
            <w:vMerge w:val="restart"/>
          </w:tcPr>
          <w:p w14:paraId="5AA04EE7" w14:textId="77777777" w:rsidR="00110A73" w:rsidRPr="00110A73" w:rsidRDefault="00110A73" w:rsidP="00110A7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SNI ISO/IEC 17025 : 2017;</w:t>
            </w:r>
          </w:p>
          <w:p w14:paraId="52FFD746" w14:textId="77777777" w:rsidR="00110A73" w:rsidRPr="00110A73" w:rsidRDefault="00110A73" w:rsidP="00110A7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menguasai prosedur mutu, instruksi kerja, dan formulir yang terkait kegiatan;</w:t>
            </w:r>
          </w:p>
          <w:p w14:paraId="3BF26CB9" w14:textId="77777777" w:rsidR="00110A73" w:rsidRDefault="00110A73" w:rsidP="00110A7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menguasai prosedur mutu mengenai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pengoperasian peralatan</w:t>
            </w: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pengujian yang digunakan dalam kegiatan;</w:t>
            </w:r>
          </w:p>
          <w:p w14:paraId="05713331" w14:textId="775455B4" w:rsidR="00FF5F5D" w:rsidRPr="00110A73" w:rsidRDefault="00110A73" w:rsidP="00110A7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mengetahui sifat-sifat bahan kimia yang digunakan dan cara penanganannya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.</w:t>
            </w:r>
          </w:p>
        </w:tc>
        <w:tc>
          <w:tcPr>
            <w:tcW w:w="141" w:type="pct"/>
            <w:vAlign w:val="center"/>
          </w:tcPr>
          <w:p w14:paraId="62C592B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09ABEB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B924CF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69F703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DA057E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B58162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D5782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12723C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5940DD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BE4B43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FE1C4F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34F34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64F50FD" w14:textId="77777777" w:rsidTr="00FF5F5D">
        <w:trPr>
          <w:trHeight w:val="402"/>
        </w:trPr>
        <w:tc>
          <w:tcPr>
            <w:tcW w:w="188" w:type="pct"/>
            <w:vMerge/>
          </w:tcPr>
          <w:p w14:paraId="6D1507B1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AD4FA93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79DBB2F" w14:textId="5B7AD676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 xml:space="preserve">Menginput data penerimaan sampel dengan menggunakan aplikasi </w:t>
            </w:r>
            <w:r w:rsidR="00B72965" w:rsidRPr="00C21044">
              <w:rPr>
                <w:rFonts w:ascii="Arial" w:hAnsi="Arial" w:cs="Arial"/>
                <w:sz w:val="20"/>
                <w:szCs w:val="20"/>
                <w:lang w:val="sv-SE"/>
              </w:rPr>
              <w:t>Sil-N</w:t>
            </w: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750" w:type="pct"/>
            <w:vMerge/>
          </w:tcPr>
          <w:p w14:paraId="3922D57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864E6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1FD61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08AC36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678217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9A979A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5AD9D5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079F4F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1B8545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78883E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B39A0F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CE01DD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CE55DE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189C754F" w14:textId="77777777" w:rsidTr="00FF5F5D">
        <w:trPr>
          <w:trHeight w:val="402"/>
        </w:trPr>
        <w:tc>
          <w:tcPr>
            <w:tcW w:w="188" w:type="pct"/>
            <w:vMerge/>
          </w:tcPr>
          <w:p w14:paraId="4BE2C1FE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538FD1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0651868A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Menimbang, mengukur dan atau mencuplik sampel barang bukti</w:t>
            </w:r>
          </w:p>
        </w:tc>
        <w:tc>
          <w:tcPr>
            <w:tcW w:w="750" w:type="pct"/>
            <w:vMerge/>
          </w:tcPr>
          <w:p w14:paraId="00A31E4C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CCE0C0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7AF0CE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18FDCE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719F17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95240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3820EA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F79CD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EBE388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28AB9C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F06E0D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5ED4DA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BC8276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45879BFE" w14:textId="77777777" w:rsidTr="00FF5F5D">
        <w:trPr>
          <w:trHeight w:val="402"/>
        </w:trPr>
        <w:tc>
          <w:tcPr>
            <w:tcW w:w="188" w:type="pct"/>
            <w:vMerge/>
          </w:tcPr>
          <w:p w14:paraId="454D17D6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3998592A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24A173BB" w14:textId="2BAE958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 xml:space="preserve">Menginput data hasil penimbangan,pengukuran dan atau pencuplikan ke aplikasi </w:t>
            </w:r>
            <w:r w:rsidR="00B72965" w:rsidRPr="00C21044">
              <w:rPr>
                <w:rFonts w:ascii="Arial" w:hAnsi="Arial" w:cs="Arial"/>
                <w:sz w:val="20"/>
                <w:szCs w:val="20"/>
                <w:lang w:val="sv-SE"/>
              </w:rPr>
              <w:t>Sil-N</w:t>
            </w:r>
          </w:p>
        </w:tc>
        <w:tc>
          <w:tcPr>
            <w:tcW w:w="750" w:type="pct"/>
            <w:vMerge/>
          </w:tcPr>
          <w:p w14:paraId="60E18DBF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807B6C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AFC84D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48189B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88E234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FEB375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DB831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E5563C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CE1A52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789BD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A38E7B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41D50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3AD2C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511C57A3" w14:textId="77777777" w:rsidTr="00FF5F5D">
        <w:trPr>
          <w:trHeight w:val="402"/>
        </w:trPr>
        <w:tc>
          <w:tcPr>
            <w:tcW w:w="188" w:type="pct"/>
            <w:vMerge/>
          </w:tcPr>
          <w:p w14:paraId="7E784C11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80B1E7C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0D9D740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Menyusun dokumen kebutuhan bahan kimia dan suku cadang instrumen</w:t>
            </w:r>
          </w:p>
        </w:tc>
        <w:tc>
          <w:tcPr>
            <w:tcW w:w="750" w:type="pct"/>
            <w:vMerge/>
          </w:tcPr>
          <w:p w14:paraId="6C7A245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4D0DC9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BAC907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62ECA6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C17622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81C52D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1A4088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CE91DB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626693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A9F84D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4B779A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DC3D8C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D5F6E6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7B549C1B" w14:textId="77777777" w:rsidTr="00FF5F5D">
        <w:trPr>
          <w:trHeight w:val="402"/>
        </w:trPr>
        <w:tc>
          <w:tcPr>
            <w:tcW w:w="188" w:type="pct"/>
            <w:vMerge/>
          </w:tcPr>
          <w:p w14:paraId="475AF4C9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76DA46E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1449C889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sederhana atau yang setara</w:t>
            </w:r>
          </w:p>
        </w:tc>
        <w:tc>
          <w:tcPr>
            <w:tcW w:w="750" w:type="pct"/>
            <w:vMerge/>
          </w:tcPr>
          <w:p w14:paraId="6D9EE89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44CD06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1E2DAA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6EB021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0BC533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3D178E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6178BB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0587B0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D7452D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29B151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285E1E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538827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3F1B90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8272D81" w14:textId="77777777" w:rsidTr="00FF5F5D">
        <w:trPr>
          <w:trHeight w:val="402"/>
        </w:trPr>
        <w:tc>
          <w:tcPr>
            <w:tcW w:w="188" w:type="pct"/>
            <w:vMerge/>
          </w:tcPr>
          <w:p w14:paraId="77F5B217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7BE06FB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401E90F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konfirmasi menggunakan instrumen sederhana atau yang setara</w:t>
            </w:r>
          </w:p>
        </w:tc>
        <w:tc>
          <w:tcPr>
            <w:tcW w:w="750" w:type="pct"/>
            <w:vMerge/>
          </w:tcPr>
          <w:p w14:paraId="6FAB4B82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97CB1E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FC12E7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11FDB9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E3782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2972C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C9860D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CC94E4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1CD406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A2D83D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F26CA2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E273E1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2851F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3C172152" w14:textId="77777777" w:rsidTr="00FF5F5D">
        <w:trPr>
          <w:trHeight w:val="402"/>
        </w:trPr>
        <w:tc>
          <w:tcPr>
            <w:tcW w:w="188" w:type="pct"/>
            <w:vMerge/>
          </w:tcPr>
          <w:p w14:paraId="02097640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400A143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DB59CAE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Mendokumentasikan hasil pengujian konfirmasi </w:t>
            </w:r>
          </w:p>
        </w:tc>
        <w:tc>
          <w:tcPr>
            <w:tcW w:w="750" w:type="pct"/>
            <w:vMerge/>
          </w:tcPr>
          <w:p w14:paraId="1B4899E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B43F7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98CDDE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C28D31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536BE5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032122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BEF8BF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FD9006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2F17D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5761F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FB12A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AC928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21C207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6C3B4342" w14:textId="77777777" w:rsidTr="00FF5F5D">
        <w:trPr>
          <w:trHeight w:val="402"/>
        </w:trPr>
        <w:tc>
          <w:tcPr>
            <w:tcW w:w="188" w:type="pct"/>
            <w:vMerge/>
          </w:tcPr>
          <w:p w14:paraId="5E660C65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0BF67515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08F659C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Menelaah kesesuaian data dengan proses pengujian awal, pengujian konfirmasi, dan pengujian konfirmasi lanjutan terhadap data pada system informasi/aplikasi data laboratorium dan dokumen administrasi penyidikan</w:t>
            </w:r>
          </w:p>
        </w:tc>
        <w:tc>
          <w:tcPr>
            <w:tcW w:w="750" w:type="pct"/>
            <w:vMerge/>
          </w:tcPr>
          <w:p w14:paraId="6DE00FFF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7D2938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471D56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E143E2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9A0924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018147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6D60A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C5BA2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283BD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318CA4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915596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313295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126E56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B207B70" w14:textId="77777777" w:rsidTr="00FF5F5D">
        <w:trPr>
          <w:trHeight w:val="402"/>
        </w:trPr>
        <w:tc>
          <w:tcPr>
            <w:tcW w:w="188" w:type="pct"/>
            <w:vMerge/>
          </w:tcPr>
          <w:p w14:paraId="38902693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D24A8F3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2723A0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rekaman hasil pemeriksaan laboratorium</w:t>
            </w:r>
          </w:p>
        </w:tc>
        <w:tc>
          <w:tcPr>
            <w:tcW w:w="750" w:type="pct"/>
            <w:vMerge/>
          </w:tcPr>
          <w:p w14:paraId="032A2BBE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3DCC6C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7C2A75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199DC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6A3949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C890D3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0CC1FE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1F12B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C16F3E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797B0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16D18F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162E99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AA8DC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3C46AD65" w14:textId="77777777" w:rsidTr="00FF5F5D">
        <w:trPr>
          <w:trHeight w:val="402"/>
        </w:trPr>
        <w:tc>
          <w:tcPr>
            <w:tcW w:w="188" w:type="pct"/>
            <w:vMerge/>
          </w:tcPr>
          <w:p w14:paraId="182C361B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7324690C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6DED6E3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Merekapitulasi jumlah sampel bulanan</w:t>
            </w:r>
          </w:p>
        </w:tc>
        <w:tc>
          <w:tcPr>
            <w:tcW w:w="750" w:type="pct"/>
            <w:vMerge/>
          </w:tcPr>
          <w:p w14:paraId="3DE6A11A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3BF25B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717551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52946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B7323F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B38AB3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80DB5C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1024CE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04C548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B54153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3BDBCB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20FC752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026D1A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EF316C6" w14:textId="77777777" w:rsidTr="00FF5F5D">
        <w:trPr>
          <w:trHeight w:val="402"/>
        </w:trPr>
        <w:tc>
          <w:tcPr>
            <w:tcW w:w="188" w:type="pct"/>
            <w:vMerge/>
          </w:tcPr>
          <w:p w14:paraId="7E76C378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2D35D33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04F5ED1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Merekapitulasi karakteristik fisik tablet</w:t>
            </w:r>
          </w:p>
        </w:tc>
        <w:tc>
          <w:tcPr>
            <w:tcW w:w="750" w:type="pct"/>
            <w:vMerge/>
          </w:tcPr>
          <w:p w14:paraId="69950642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51E04B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BA6D7A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AAC54A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039220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ADA39D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0E9866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9D7131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B0406C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48443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11F5F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BB1835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40856B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EB5C21C" w14:textId="77777777" w:rsidTr="00FF5F5D">
        <w:trPr>
          <w:trHeight w:val="402"/>
        </w:trPr>
        <w:tc>
          <w:tcPr>
            <w:tcW w:w="188" w:type="pct"/>
            <w:vMerge/>
          </w:tcPr>
          <w:p w14:paraId="7EBD8C88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48C53F1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5212D8D5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Menyusun draf berita acara pemeriksaan laboratorium</w:t>
            </w:r>
          </w:p>
        </w:tc>
        <w:tc>
          <w:tcPr>
            <w:tcW w:w="750" w:type="pct"/>
            <w:vMerge/>
          </w:tcPr>
          <w:p w14:paraId="38153E0B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1F9FD9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E8282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FDA9FE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136127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26FA1D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F9FC46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F3EE92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B83646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AB0424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6EA61E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8B992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246BC6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11061767" w14:textId="77777777" w:rsidTr="00FF5F5D">
        <w:trPr>
          <w:trHeight w:val="402"/>
        </w:trPr>
        <w:tc>
          <w:tcPr>
            <w:tcW w:w="188" w:type="pct"/>
            <w:vMerge/>
          </w:tcPr>
          <w:p w14:paraId="0DE48318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1285D7C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3B4DA7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Menata salinan berita acara dan dokumen administrasi penyidikan</w:t>
            </w:r>
          </w:p>
        </w:tc>
        <w:tc>
          <w:tcPr>
            <w:tcW w:w="750" w:type="pct"/>
            <w:vMerge/>
          </w:tcPr>
          <w:p w14:paraId="3C2EF9C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1301CC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DCC086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76C489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029A08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7FFFC3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27C758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BB636F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867FAB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80A664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2014CF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6F25D8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AFB981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95FCC9F" w14:textId="77777777" w:rsidTr="00FF5F5D">
        <w:trPr>
          <w:trHeight w:val="402"/>
        </w:trPr>
        <w:tc>
          <w:tcPr>
            <w:tcW w:w="188" w:type="pct"/>
            <w:vMerge/>
          </w:tcPr>
          <w:p w14:paraId="31BC7F9E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778A8E4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AF3FA29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Mengarahkan pengujian awal barang bukti narkotika yang akan dimusnahkan</w:t>
            </w:r>
          </w:p>
        </w:tc>
        <w:tc>
          <w:tcPr>
            <w:tcW w:w="750" w:type="pct"/>
            <w:vMerge/>
          </w:tcPr>
          <w:p w14:paraId="5CD0CDBC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171932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D26B0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05BA72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728B56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FC4CEC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C3E249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70E0BB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0E4767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7A1D7A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6D9DC8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EEE2B3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1FCC6B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6FDCBDA6" w14:textId="77777777" w:rsidTr="00FF5F5D">
        <w:trPr>
          <w:trHeight w:val="402"/>
        </w:trPr>
        <w:tc>
          <w:tcPr>
            <w:tcW w:w="188" w:type="pct"/>
            <w:vMerge/>
          </w:tcPr>
          <w:p w14:paraId="5B39B272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4F7FB294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70F2B89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Melaksanakan pengujian sampel dalam kegiatan dukungan kedeputian</w:t>
            </w:r>
          </w:p>
        </w:tc>
        <w:tc>
          <w:tcPr>
            <w:tcW w:w="750" w:type="pct"/>
            <w:vMerge/>
          </w:tcPr>
          <w:p w14:paraId="2A9FACF4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ABAE67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F28CE5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B8152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B44D41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A88D5F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E8612C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88ACA7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F85E1D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E36C2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5D7A6E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D2A414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91759C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5648BCEF" w14:textId="77777777" w:rsidTr="00FF5F5D">
        <w:trPr>
          <w:trHeight w:val="402"/>
        </w:trPr>
        <w:tc>
          <w:tcPr>
            <w:tcW w:w="188" w:type="pct"/>
            <w:vMerge/>
          </w:tcPr>
          <w:p w14:paraId="026481A5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4CE3FA0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76BCF2B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awal sampel di lapangan</w:t>
            </w:r>
          </w:p>
        </w:tc>
        <w:tc>
          <w:tcPr>
            <w:tcW w:w="750" w:type="pct"/>
            <w:vMerge/>
          </w:tcPr>
          <w:p w14:paraId="5DF780A2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B0EA2C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B87F45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9B5F9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5422C8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6B3F83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145108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1988CC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45E41F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F15114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6455A9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DB02AD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A69575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62771252" w14:textId="77777777" w:rsidTr="00FF5F5D">
        <w:trPr>
          <w:trHeight w:val="402"/>
        </w:trPr>
        <w:tc>
          <w:tcPr>
            <w:tcW w:w="188" w:type="pct"/>
            <w:vMerge/>
          </w:tcPr>
          <w:p w14:paraId="3F85013A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C8CF73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76F40CEE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Menyiapkan dokumen untuk keterangan kesaksian ahli</w:t>
            </w:r>
          </w:p>
        </w:tc>
        <w:tc>
          <w:tcPr>
            <w:tcW w:w="750" w:type="pct"/>
            <w:vMerge/>
          </w:tcPr>
          <w:p w14:paraId="0BA109AA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BFC745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F07B5D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5D81EE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F271C7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A7B440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5ED17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3BBF46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C9CFA2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D365E7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9D4194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8DAD59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E41EEE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677C721" w14:textId="77777777" w:rsidTr="00FF5F5D">
        <w:trPr>
          <w:trHeight w:val="402"/>
        </w:trPr>
        <w:tc>
          <w:tcPr>
            <w:tcW w:w="188" w:type="pct"/>
            <w:vMerge w:val="restart"/>
          </w:tcPr>
          <w:p w14:paraId="0D06BE0A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568" w:type="pct"/>
            <w:vMerge w:val="restart"/>
          </w:tcPr>
          <w:p w14:paraId="56B54ED6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Pelaksanaan</w:t>
            </w:r>
          </w:p>
          <w:p w14:paraId="049E5358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pengelolaan</w:t>
            </w:r>
          </w:p>
          <w:p w14:paraId="48F00426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instrumen</w:t>
            </w:r>
          </w:p>
          <w:p w14:paraId="3ADC13F3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pengujian dan</w:t>
            </w:r>
          </w:p>
          <w:p w14:paraId="27F62B9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pereaksi kimia</w:t>
            </w:r>
          </w:p>
        </w:tc>
        <w:tc>
          <w:tcPr>
            <w:tcW w:w="1171" w:type="pct"/>
          </w:tcPr>
          <w:p w14:paraId="29F22ECC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Memeriksa kondisi instrumen pengujian laboratorium narkotika sederhana atau yang setara</w:t>
            </w:r>
          </w:p>
        </w:tc>
        <w:tc>
          <w:tcPr>
            <w:tcW w:w="750" w:type="pct"/>
            <w:vMerge/>
          </w:tcPr>
          <w:p w14:paraId="4AFA08C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52F646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62BA06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2B5794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6FAFE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614704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924E54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77CD48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AF2CD2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FB5709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EAE25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9D80FD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0E5AF0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4B19AF1A" w14:textId="77777777" w:rsidTr="00FF5F5D">
        <w:trPr>
          <w:trHeight w:val="402"/>
        </w:trPr>
        <w:tc>
          <w:tcPr>
            <w:tcW w:w="188" w:type="pct"/>
            <w:vMerge/>
          </w:tcPr>
          <w:p w14:paraId="5C1F09F0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2DCD2AEF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2F4D82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Melaksanakan tindakan perawatan ringan instrumen pengujian sederhana atau yang setara laboratorium narkotika</w:t>
            </w:r>
          </w:p>
        </w:tc>
        <w:tc>
          <w:tcPr>
            <w:tcW w:w="750" w:type="pct"/>
            <w:vMerge/>
          </w:tcPr>
          <w:p w14:paraId="76146AD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8548A5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E4AD37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79E48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E46B3E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970EAB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BE9CFC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3D559A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ADCB99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0C823C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91262C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164A7C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D84CF8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4195C5F9" w14:textId="77777777" w:rsidTr="00FF5F5D">
        <w:trPr>
          <w:trHeight w:val="402"/>
        </w:trPr>
        <w:tc>
          <w:tcPr>
            <w:tcW w:w="188" w:type="pct"/>
            <w:vMerge/>
          </w:tcPr>
          <w:p w14:paraId="335F6278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D51704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84C659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Mengalokasikanbahan kimia dan suku cadang instrumensesuai kebutuhan kepada pelaksana</w:t>
            </w:r>
          </w:p>
        </w:tc>
        <w:tc>
          <w:tcPr>
            <w:tcW w:w="750" w:type="pct"/>
            <w:vMerge/>
          </w:tcPr>
          <w:p w14:paraId="55E18AE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89A72D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8359C4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BB8D2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C81332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39443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9F4010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0D885E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D96656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DBE1DB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187509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F2ACF5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86263A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0F551C50" w14:textId="77777777" w:rsidTr="00FF5F5D">
        <w:trPr>
          <w:trHeight w:val="402"/>
        </w:trPr>
        <w:tc>
          <w:tcPr>
            <w:tcW w:w="188" w:type="pct"/>
            <w:vMerge/>
          </w:tcPr>
          <w:p w14:paraId="29D8C62A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7C36F187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2DCB1B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Mencatat kebutuhan barang setiap bulan</w:t>
            </w:r>
          </w:p>
        </w:tc>
        <w:tc>
          <w:tcPr>
            <w:tcW w:w="750" w:type="pct"/>
            <w:vMerge/>
          </w:tcPr>
          <w:p w14:paraId="4799B1A3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E4087F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CADE39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600898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DA97F1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A7DC79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65F8A3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A46DC1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B7726D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519EBF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E7D03E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D0B3A6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2CBCBC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2E9C5C7" w14:textId="77777777" w:rsidTr="00FF5F5D">
        <w:trPr>
          <w:trHeight w:val="402"/>
        </w:trPr>
        <w:tc>
          <w:tcPr>
            <w:tcW w:w="188" w:type="pct"/>
            <w:vMerge w:val="restart"/>
          </w:tcPr>
          <w:p w14:paraId="4F2BD126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3.</w:t>
            </w:r>
          </w:p>
        </w:tc>
        <w:tc>
          <w:tcPr>
            <w:tcW w:w="568" w:type="pct"/>
            <w:vMerge w:val="restart"/>
          </w:tcPr>
          <w:p w14:paraId="5F037F7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Pelaksanaan</w:t>
            </w:r>
          </w:p>
          <w:p w14:paraId="243DB7D9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lastRenderedPageBreak/>
              <w:t>Pengujian pengembangan metode</w:t>
            </w:r>
          </w:p>
        </w:tc>
        <w:tc>
          <w:tcPr>
            <w:tcW w:w="1171" w:type="pct"/>
          </w:tcPr>
          <w:p w14:paraId="6EC2BB79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lastRenderedPageBreak/>
              <w:t>Melakukan preparasi bahan uji</w:t>
            </w:r>
          </w:p>
        </w:tc>
        <w:tc>
          <w:tcPr>
            <w:tcW w:w="750" w:type="pct"/>
            <w:vMerge/>
          </w:tcPr>
          <w:p w14:paraId="3F9F014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200BF0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1AE7A1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D8F984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8D2C62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9087A2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5439FB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E52C5A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875B53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6B6E4F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17B931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2CC73A7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219CD6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7D4CCCBA" w14:textId="77777777" w:rsidTr="00FF5F5D">
        <w:trPr>
          <w:trHeight w:val="402"/>
        </w:trPr>
        <w:tc>
          <w:tcPr>
            <w:tcW w:w="188" w:type="pct"/>
            <w:vMerge/>
          </w:tcPr>
          <w:p w14:paraId="3D5549B8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0BF9FD4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0772434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sederhana atau yang setara</w:t>
            </w:r>
          </w:p>
        </w:tc>
        <w:tc>
          <w:tcPr>
            <w:tcW w:w="750" w:type="pct"/>
            <w:vMerge/>
          </w:tcPr>
          <w:p w14:paraId="45B49F54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D513B7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0626DC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B19BA8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5152A5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80694B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F83F80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4CF5D0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23043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0AB0DB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D3A739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671F5D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CF064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3C3E2970" w14:textId="77777777" w:rsidTr="00FF5F5D">
        <w:trPr>
          <w:trHeight w:val="402"/>
        </w:trPr>
        <w:tc>
          <w:tcPr>
            <w:tcW w:w="188" w:type="pct"/>
            <w:vMerge/>
          </w:tcPr>
          <w:p w14:paraId="0657054B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5372BC53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73AFB130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menggunakan instrumen sederhana atau yang setara</w:t>
            </w:r>
          </w:p>
        </w:tc>
        <w:tc>
          <w:tcPr>
            <w:tcW w:w="750" w:type="pct"/>
            <w:vMerge/>
          </w:tcPr>
          <w:p w14:paraId="362D740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8C7FDB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B5C330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B1EC1E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601887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3DD3D5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987BD2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76F522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4AED6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26A47F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25715D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1EE77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47BCB9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2DFDCE9" w14:textId="77777777" w:rsidTr="00FF5F5D">
        <w:trPr>
          <w:trHeight w:val="402"/>
        </w:trPr>
        <w:tc>
          <w:tcPr>
            <w:tcW w:w="188" w:type="pct"/>
            <w:vMerge/>
          </w:tcPr>
          <w:p w14:paraId="37C86F67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1F66815C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A7D7014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Mendokumentasikan hasil pengujian dengan menggunakan instrumen laboratorium sederhana atau yang setara</w:t>
            </w:r>
          </w:p>
        </w:tc>
        <w:tc>
          <w:tcPr>
            <w:tcW w:w="750" w:type="pct"/>
            <w:vMerge/>
          </w:tcPr>
          <w:p w14:paraId="794177F1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FA3601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9AA693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99222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644DD2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AE42DA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EB74FE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980552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B4EF6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F6112E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A1F6F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2FDC41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C57E45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57E60559" w14:textId="77777777" w:rsidTr="00FF5F5D">
        <w:trPr>
          <w:trHeight w:val="402"/>
        </w:trPr>
        <w:tc>
          <w:tcPr>
            <w:tcW w:w="188" w:type="pct"/>
          </w:tcPr>
          <w:p w14:paraId="012AA16D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4.</w:t>
            </w:r>
          </w:p>
        </w:tc>
        <w:tc>
          <w:tcPr>
            <w:tcW w:w="568" w:type="pct"/>
          </w:tcPr>
          <w:p w14:paraId="5B7F90B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Pemprofilan</w:t>
            </w:r>
          </w:p>
          <w:p w14:paraId="47DF863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Narkotika (karakterisasi narkotika)</w:t>
            </w:r>
          </w:p>
        </w:tc>
        <w:tc>
          <w:tcPr>
            <w:tcW w:w="1171" w:type="pct"/>
          </w:tcPr>
          <w:p w14:paraId="652CA0BA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Mengambil data impurities dan pengukuran kadar untuk profiling narkotika secara kimia</w:t>
            </w:r>
          </w:p>
        </w:tc>
        <w:tc>
          <w:tcPr>
            <w:tcW w:w="750" w:type="pct"/>
            <w:vMerge/>
          </w:tcPr>
          <w:p w14:paraId="7C1EFAF9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B8F28E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E20147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FBE9D3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EA2C5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5800DB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C9A876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F4A8D6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A1EBD5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852C39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A2663E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DD36BE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2DF9F1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1D5EC18F" w14:textId="77777777" w:rsidTr="00FF5F5D">
        <w:trPr>
          <w:trHeight w:val="402"/>
        </w:trPr>
        <w:tc>
          <w:tcPr>
            <w:tcW w:w="188" w:type="pct"/>
            <w:vMerge w:val="restart"/>
          </w:tcPr>
          <w:p w14:paraId="2E680DB0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5.</w:t>
            </w:r>
          </w:p>
        </w:tc>
        <w:tc>
          <w:tcPr>
            <w:tcW w:w="568" w:type="pct"/>
            <w:vMerge w:val="restart"/>
          </w:tcPr>
          <w:p w14:paraId="68E1E80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Pelaksanaan </w:t>
            </w:r>
          </w:p>
          <w:p w14:paraId="3D908075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pemantapan mutu</w:t>
            </w:r>
          </w:p>
        </w:tc>
        <w:tc>
          <w:tcPr>
            <w:tcW w:w="1171" w:type="pct"/>
          </w:tcPr>
          <w:p w14:paraId="6B9CEFC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preparasi sampel uji sesuai dengan metode yang telah ditetapkan</w:t>
            </w:r>
          </w:p>
        </w:tc>
        <w:tc>
          <w:tcPr>
            <w:tcW w:w="750" w:type="pct"/>
            <w:vMerge/>
          </w:tcPr>
          <w:p w14:paraId="7EA6A47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A01467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DF95B8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23A615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4B5A2D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734260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6A4EA4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FBCCE7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949337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848820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0B1DF1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2C7B82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2F0078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2B57762A" w14:textId="77777777" w:rsidTr="00FF5F5D">
        <w:trPr>
          <w:trHeight w:val="402"/>
        </w:trPr>
        <w:tc>
          <w:tcPr>
            <w:tcW w:w="188" w:type="pct"/>
            <w:vMerge/>
          </w:tcPr>
          <w:p w14:paraId="57343ECC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0A5A0CA0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3BA31AE9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Mengecek performa instrumen sederhana atau yang setara</w:t>
            </w:r>
          </w:p>
        </w:tc>
        <w:tc>
          <w:tcPr>
            <w:tcW w:w="750" w:type="pct"/>
            <w:vMerge/>
          </w:tcPr>
          <w:p w14:paraId="7B4C2CB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45D558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BA71A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4AE71A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34B501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B4D3BB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CF85A0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EA3B9F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A22A56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E313F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256851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C3C1FC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99B715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4FB1BE86" w14:textId="77777777" w:rsidTr="00FF5F5D">
        <w:trPr>
          <w:trHeight w:val="402"/>
        </w:trPr>
        <w:tc>
          <w:tcPr>
            <w:tcW w:w="188" w:type="pct"/>
            <w:vMerge/>
          </w:tcPr>
          <w:p w14:paraId="555CEA25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88F72D1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6234B2E9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Melakukan pengujian dengan</w:t>
            </w:r>
          </w:p>
          <w:p w14:paraId="1AC07F92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menggunakan instrumen laboratorium sederhana atau yang setara</w:t>
            </w:r>
          </w:p>
        </w:tc>
        <w:tc>
          <w:tcPr>
            <w:tcW w:w="750" w:type="pct"/>
            <w:vMerge/>
          </w:tcPr>
          <w:p w14:paraId="65EABF3B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9B7274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26BB2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8A2360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200E47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749CC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53CDC3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AD907B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309DA3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C06193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10268F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4827E1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D2CEDF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C21044" w14:paraId="3F66F93F" w14:textId="77777777" w:rsidTr="00FF5F5D">
        <w:trPr>
          <w:trHeight w:val="402"/>
        </w:trPr>
        <w:tc>
          <w:tcPr>
            <w:tcW w:w="188" w:type="pct"/>
            <w:vMerge/>
          </w:tcPr>
          <w:p w14:paraId="70E6F172" w14:textId="77777777" w:rsidR="00FF5F5D" w:rsidRPr="00C21044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568" w:type="pct"/>
            <w:vMerge/>
          </w:tcPr>
          <w:p w14:paraId="66C9894A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71" w:type="pct"/>
          </w:tcPr>
          <w:p w14:paraId="5CA4C4DB" w14:textId="77777777" w:rsidR="00FF5F5D" w:rsidRPr="00C21044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sz w:val="20"/>
                <w:szCs w:val="20"/>
                <w:lang w:val="sv-SE"/>
              </w:rPr>
              <w:t>Mendokumentasikan hasil kalibrasi peralatan dan instrumen</w:t>
            </w:r>
          </w:p>
        </w:tc>
        <w:tc>
          <w:tcPr>
            <w:tcW w:w="750" w:type="pct"/>
            <w:vMerge/>
          </w:tcPr>
          <w:p w14:paraId="3820F1C1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2E75E0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10F992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E740A4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34BAD86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7F0BB68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F659F0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893791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C98FFD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49C5D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DC2D65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6A5CAA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15C5CF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p w14:paraId="112C0DE4" w14:textId="77777777" w:rsidR="00FF5F5D" w:rsidRPr="00C21044" w:rsidRDefault="00FF5F5D" w:rsidP="00D46966">
      <w:pPr>
        <w:rPr>
          <w:lang w:val="sv-SE"/>
        </w:rPr>
      </w:pPr>
    </w:p>
    <w:p w14:paraId="3E8766D6" w14:textId="77777777" w:rsidR="00D46966" w:rsidRPr="00C21044" w:rsidRDefault="00D46966" w:rsidP="00757D20">
      <w:pPr>
        <w:rPr>
          <w:rFonts w:ascii="Arial" w:hAnsi="Arial" w:cs="Arial"/>
          <w:sz w:val="20"/>
          <w:szCs w:val="20"/>
          <w:lang w:val="sv-SE"/>
        </w:rPr>
      </w:pPr>
    </w:p>
    <w:p w14:paraId="53A472E7" w14:textId="77777777" w:rsidR="00FF5F5D" w:rsidRPr="00C21044" w:rsidRDefault="00FF5F5D" w:rsidP="00757D20">
      <w:pPr>
        <w:rPr>
          <w:rFonts w:ascii="Arial" w:hAnsi="Arial" w:cs="Arial"/>
          <w:sz w:val="20"/>
          <w:szCs w:val="20"/>
          <w:lang w:val="sv-SE"/>
        </w:rPr>
      </w:pPr>
    </w:p>
    <w:p w14:paraId="358A1A33" w14:textId="77777777" w:rsidR="00110A73" w:rsidRPr="00C21044" w:rsidRDefault="00110A73" w:rsidP="00757D20">
      <w:pPr>
        <w:rPr>
          <w:rFonts w:ascii="Arial" w:hAnsi="Arial" w:cs="Arial"/>
          <w:sz w:val="20"/>
          <w:szCs w:val="20"/>
          <w:lang w:val="sv-SE"/>
        </w:rPr>
      </w:pPr>
    </w:p>
    <w:p w14:paraId="60A1DAAA" w14:textId="77777777" w:rsidR="00110A73" w:rsidRPr="00C21044" w:rsidRDefault="00110A73" w:rsidP="00757D20">
      <w:pPr>
        <w:rPr>
          <w:rFonts w:ascii="Arial" w:hAnsi="Arial" w:cs="Arial"/>
          <w:sz w:val="20"/>
          <w:szCs w:val="20"/>
          <w:lang w:val="sv-SE"/>
        </w:rPr>
      </w:pPr>
    </w:p>
    <w:p w14:paraId="2873AB7F" w14:textId="77777777" w:rsidR="00FF5F5D" w:rsidRPr="00C21044" w:rsidRDefault="00FF5F5D" w:rsidP="00757D20">
      <w:pPr>
        <w:rPr>
          <w:rFonts w:ascii="Arial" w:hAnsi="Arial" w:cs="Arial"/>
          <w:sz w:val="20"/>
          <w:szCs w:val="20"/>
          <w:lang w:val="sv-SE"/>
        </w:rPr>
      </w:pPr>
    </w:p>
    <w:p w14:paraId="6BD6242A" w14:textId="77777777" w:rsidR="00FF5F5D" w:rsidRPr="00C21044" w:rsidRDefault="00FF5F5D" w:rsidP="00757D20">
      <w:pPr>
        <w:rPr>
          <w:rFonts w:ascii="Arial" w:hAnsi="Arial" w:cs="Arial"/>
          <w:sz w:val="20"/>
          <w:szCs w:val="20"/>
          <w:lang w:val="sv-S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627"/>
        <w:gridCol w:w="3356"/>
        <w:gridCol w:w="2150"/>
        <w:gridCol w:w="404"/>
        <w:gridCol w:w="328"/>
        <w:gridCol w:w="416"/>
        <w:gridCol w:w="416"/>
        <w:gridCol w:w="421"/>
        <w:gridCol w:w="384"/>
        <w:gridCol w:w="328"/>
        <w:gridCol w:w="416"/>
        <w:gridCol w:w="413"/>
        <w:gridCol w:w="381"/>
        <w:gridCol w:w="651"/>
        <w:gridCol w:w="2104"/>
      </w:tblGrid>
      <w:tr w:rsidR="00FF5F5D" w:rsidRPr="00110A73" w14:paraId="5BF200B6" w14:textId="77777777" w:rsidTr="00F122EC">
        <w:trPr>
          <w:trHeight w:val="540"/>
        </w:trPr>
        <w:tc>
          <w:tcPr>
            <w:tcW w:w="188" w:type="pct"/>
            <w:vMerge w:val="restart"/>
            <w:vAlign w:val="center"/>
          </w:tcPr>
          <w:p w14:paraId="26CE47FF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lastRenderedPageBreak/>
              <w:t>No.</w:t>
            </w:r>
          </w:p>
        </w:tc>
        <w:tc>
          <w:tcPr>
            <w:tcW w:w="568" w:type="pct"/>
            <w:vMerge w:val="restart"/>
            <w:vAlign w:val="center"/>
            <w:hideMark/>
          </w:tcPr>
          <w:p w14:paraId="52ACB81C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Sub Unsur</w:t>
            </w:r>
          </w:p>
        </w:tc>
        <w:tc>
          <w:tcPr>
            <w:tcW w:w="1171" w:type="pct"/>
            <w:vMerge w:val="restart"/>
            <w:vAlign w:val="center"/>
          </w:tcPr>
          <w:p w14:paraId="471FE609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Uraian Kegiatan</w:t>
            </w:r>
          </w:p>
        </w:tc>
        <w:tc>
          <w:tcPr>
            <w:tcW w:w="750" w:type="pct"/>
            <w:vMerge w:val="restart"/>
            <w:vAlign w:val="center"/>
          </w:tcPr>
          <w:p w14:paraId="2DC8B545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</w:p>
        </w:tc>
        <w:tc>
          <w:tcPr>
            <w:tcW w:w="692" w:type="pct"/>
            <w:gridSpan w:val="5"/>
            <w:vAlign w:val="center"/>
          </w:tcPr>
          <w:p w14:paraId="07DEF548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Level Kompetensi</w:t>
            </w:r>
          </w:p>
        </w:tc>
        <w:tc>
          <w:tcPr>
            <w:tcW w:w="670" w:type="pct"/>
            <w:gridSpan w:val="5"/>
            <w:vAlign w:val="center"/>
          </w:tcPr>
          <w:p w14:paraId="0F747D2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Kondisi Saat Ini</w:t>
            </w:r>
          </w:p>
        </w:tc>
        <w:tc>
          <w:tcPr>
            <w:tcW w:w="227" w:type="pct"/>
            <w:vMerge w:val="restart"/>
            <w:vAlign w:val="center"/>
          </w:tcPr>
          <w:p w14:paraId="02F1611D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734" w:type="pct"/>
            <w:vMerge w:val="restart"/>
            <w:vAlign w:val="center"/>
          </w:tcPr>
          <w:p w14:paraId="01274E4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Tindak Lanjut</w:t>
            </w:r>
          </w:p>
        </w:tc>
      </w:tr>
      <w:tr w:rsidR="00FF5F5D" w:rsidRPr="00110A73" w14:paraId="273E4974" w14:textId="77777777" w:rsidTr="00F122EC">
        <w:trPr>
          <w:trHeight w:val="540"/>
        </w:trPr>
        <w:tc>
          <w:tcPr>
            <w:tcW w:w="188" w:type="pct"/>
            <w:vMerge/>
          </w:tcPr>
          <w:p w14:paraId="6E122292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14:paraId="48C52DA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171" w:type="pct"/>
            <w:vMerge/>
            <w:vAlign w:val="center"/>
          </w:tcPr>
          <w:p w14:paraId="4F7642C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50" w:type="pct"/>
            <w:vMerge/>
          </w:tcPr>
          <w:p w14:paraId="06EBB81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41" w:type="pct"/>
            <w:vAlign w:val="center"/>
          </w:tcPr>
          <w:p w14:paraId="1C01F2E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11CFF8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728DB61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5" w:type="pct"/>
            <w:vAlign w:val="center"/>
          </w:tcPr>
          <w:p w14:paraId="418EDB2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7" w:type="pct"/>
            <w:vAlign w:val="center"/>
          </w:tcPr>
          <w:p w14:paraId="207A68D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34" w:type="pct"/>
            <w:vAlign w:val="center"/>
          </w:tcPr>
          <w:p w14:paraId="1315F69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4" w:type="pct"/>
            <w:vAlign w:val="center"/>
          </w:tcPr>
          <w:p w14:paraId="4CA21F4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5" w:type="pct"/>
            <w:vAlign w:val="center"/>
          </w:tcPr>
          <w:p w14:paraId="0296BC8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4" w:type="pct"/>
            <w:vAlign w:val="center"/>
          </w:tcPr>
          <w:p w14:paraId="6BCABFA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33" w:type="pct"/>
            <w:vAlign w:val="center"/>
          </w:tcPr>
          <w:p w14:paraId="5C26A61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vMerge/>
          </w:tcPr>
          <w:p w14:paraId="51BE6AB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34" w:type="pct"/>
            <w:vMerge/>
          </w:tcPr>
          <w:p w14:paraId="110FD3D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FF5F5D" w:rsidRPr="00C21044" w14:paraId="1C3AC048" w14:textId="77777777" w:rsidTr="00F122EC">
        <w:trPr>
          <w:trHeight w:val="402"/>
        </w:trPr>
        <w:tc>
          <w:tcPr>
            <w:tcW w:w="5000" w:type="pct"/>
            <w:gridSpan w:val="16"/>
            <w:vAlign w:val="center"/>
          </w:tcPr>
          <w:p w14:paraId="5C469E7B" w14:textId="28E6516B" w:rsidR="00FF5F5D" w:rsidRPr="00C21044" w:rsidRDefault="00FF5F5D" w:rsidP="00F122E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 w:rsidRPr="00C21044"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  <w:t>ASISTEN PENATA LABORATORIUM NARKOTIKA PENYELIA</w:t>
            </w:r>
          </w:p>
        </w:tc>
      </w:tr>
      <w:tr w:rsidR="00FF5F5D" w:rsidRPr="00110A73" w14:paraId="7C634BED" w14:textId="77777777" w:rsidTr="00F122EC">
        <w:trPr>
          <w:trHeight w:val="402"/>
        </w:trPr>
        <w:tc>
          <w:tcPr>
            <w:tcW w:w="188" w:type="pct"/>
            <w:vMerge w:val="restart"/>
          </w:tcPr>
          <w:p w14:paraId="7BA8AF8C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568" w:type="pct"/>
            <w:vMerge w:val="restart"/>
          </w:tcPr>
          <w:p w14:paraId="1163858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Pelaksanaan pengujian sampel barang bukti </w:t>
            </w:r>
          </w:p>
        </w:tc>
        <w:tc>
          <w:tcPr>
            <w:tcW w:w="1171" w:type="pct"/>
          </w:tcPr>
          <w:p w14:paraId="32061C4E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Memeriksa kesesuaian dokumen administrasi permohonan pengujian sampel dan laporan bukti penerimaan</w:t>
            </w:r>
          </w:p>
          <w:p w14:paraId="2F789FC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sampel barang bukti</w:t>
            </w:r>
          </w:p>
        </w:tc>
        <w:tc>
          <w:tcPr>
            <w:tcW w:w="750" w:type="pct"/>
            <w:vMerge w:val="restart"/>
          </w:tcPr>
          <w:p w14:paraId="345AB4B4" w14:textId="77777777" w:rsidR="00110A73" w:rsidRPr="00110A73" w:rsidRDefault="00110A73" w:rsidP="00110A7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SNI ISO/IEC 17025 : 2017;</w:t>
            </w:r>
          </w:p>
          <w:p w14:paraId="16D31C09" w14:textId="77777777" w:rsidR="00110A73" w:rsidRPr="00110A73" w:rsidRDefault="00110A73" w:rsidP="00110A7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menguasai prosedur mutu, instruksi kerja, dan formulir yang terkait kegiatan;</w:t>
            </w:r>
          </w:p>
          <w:p w14:paraId="3BE7330D" w14:textId="77777777" w:rsidR="00110A73" w:rsidRDefault="00110A73" w:rsidP="00110A7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menguasai prosedur mutu mengenai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pengoperasian peralatan</w:t>
            </w: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pengujian yang digunakan dalam kegiatan;</w:t>
            </w:r>
          </w:p>
          <w:p w14:paraId="419634B0" w14:textId="2F9E52E3" w:rsidR="00FF5F5D" w:rsidRPr="00110A73" w:rsidRDefault="00110A73" w:rsidP="00110A7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mengetahui sifat-sifat bahan kimia yang digunakan dan cara penanganannya</w:t>
            </w:r>
          </w:p>
        </w:tc>
        <w:tc>
          <w:tcPr>
            <w:tcW w:w="141" w:type="pct"/>
            <w:vAlign w:val="center"/>
          </w:tcPr>
          <w:p w14:paraId="3A7021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AD145D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97199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60B83A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2C5F47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F400A1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6CFE92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1312E8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6D1C5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893D4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A59EFD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752BE8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2A24E1D0" w14:textId="77777777" w:rsidTr="00F122EC">
        <w:trPr>
          <w:trHeight w:val="402"/>
        </w:trPr>
        <w:tc>
          <w:tcPr>
            <w:tcW w:w="188" w:type="pct"/>
            <w:vMerge/>
          </w:tcPr>
          <w:p w14:paraId="0864C6FA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1D320C4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240F01FA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Memeriksa kesesuaian data yang di input, dokumen administrasi penyidikan, dan data hasil penimbangan, pengukuran dan atau pencuplikan</w:t>
            </w:r>
          </w:p>
        </w:tc>
        <w:tc>
          <w:tcPr>
            <w:tcW w:w="750" w:type="pct"/>
            <w:vMerge/>
          </w:tcPr>
          <w:p w14:paraId="6ECB8E09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214F4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8FA1DB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E52725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BF90EF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CBF8BF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B688C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4E585B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447C52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064276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D47EB3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B17665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BBDC46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3DBCB903" w14:textId="77777777" w:rsidTr="00F122EC">
        <w:trPr>
          <w:trHeight w:val="402"/>
        </w:trPr>
        <w:tc>
          <w:tcPr>
            <w:tcW w:w="188" w:type="pct"/>
            <w:vMerge/>
          </w:tcPr>
          <w:p w14:paraId="63F7B117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051B8F7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4A31AE00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Menelaah hasil penyusunan kebutuhan bahan kimia dan suku cadang instrumen</w:t>
            </w:r>
          </w:p>
        </w:tc>
        <w:tc>
          <w:tcPr>
            <w:tcW w:w="750" w:type="pct"/>
            <w:vMerge/>
          </w:tcPr>
          <w:p w14:paraId="6EED20C5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A0F1F8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13A32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0C250A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99BDF9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BDE93E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4DCE72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99C7BB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343E0D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E14A5F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930C29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EA6C37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5EA6BD6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0F2FABE4" w14:textId="77777777" w:rsidTr="00F122EC">
        <w:trPr>
          <w:trHeight w:val="402"/>
        </w:trPr>
        <w:tc>
          <w:tcPr>
            <w:tcW w:w="188" w:type="pct"/>
            <w:vMerge/>
          </w:tcPr>
          <w:p w14:paraId="0C128275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D23783A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4C82BF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preparasi sampel uji</w:t>
            </w:r>
          </w:p>
          <w:p w14:paraId="5E4BE6A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spesimen biologi dan toksikologi</w:t>
            </w:r>
          </w:p>
        </w:tc>
        <w:tc>
          <w:tcPr>
            <w:tcW w:w="750" w:type="pct"/>
            <w:vMerge/>
          </w:tcPr>
          <w:p w14:paraId="20DD079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A78DA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96A59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FFB026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B9793B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109AD3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B46EE7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B385D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C79D92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98C496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5E953B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33D055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701E80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4937CB59" w14:textId="77777777" w:rsidTr="00F122EC">
        <w:trPr>
          <w:trHeight w:val="402"/>
        </w:trPr>
        <w:tc>
          <w:tcPr>
            <w:tcW w:w="188" w:type="pct"/>
            <w:vMerge/>
          </w:tcPr>
          <w:p w14:paraId="32E1FEA7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22F328A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656C7725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preparasi sampel uji raw material</w:t>
            </w:r>
          </w:p>
        </w:tc>
        <w:tc>
          <w:tcPr>
            <w:tcW w:w="750" w:type="pct"/>
            <w:vMerge/>
          </w:tcPr>
          <w:p w14:paraId="0D23C1C7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FCDA20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ECD72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AAFA7A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FBF2F7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48DEAB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3721E3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BFDCC2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28D68B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45F6A33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1E18A4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4823F7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3CAE1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0DDDEB5" w14:textId="77777777" w:rsidTr="00F122EC">
        <w:trPr>
          <w:trHeight w:val="402"/>
        </w:trPr>
        <w:tc>
          <w:tcPr>
            <w:tcW w:w="188" w:type="pct"/>
            <w:vMerge/>
          </w:tcPr>
          <w:p w14:paraId="7C80F5C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7A61314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7DAC38F2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Mengecek performa instrumen lanjutan atau yang setara</w:t>
            </w:r>
          </w:p>
        </w:tc>
        <w:tc>
          <w:tcPr>
            <w:tcW w:w="750" w:type="pct"/>
            <w:vMerge/>
          </w:tcPr>
          <w:p w14:paraId="5311991E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52C01D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44E9AA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69099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46F7EA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459E7E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821E3E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730F91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CD1084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A3852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DB2B1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B4E41D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6441F19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867B3BD" w14:textId="77777777" w:rsidTr="00F122EC">
        <w:trPr>
          <w:trHeight w:val="402"/>
        </w:trPr>
        <w:tc>
          <w:tcPr>
            <w:tcW w:w="188" w:type="pct"/>
            <w:vMerge/>
          </w:tcPr>
          <w:p w14:paraId="6AB5B01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730BF70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042D132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pengujian konfirmasi menggunakan instrumen lanjutan atau yang setara</w:t>
            </w:r>
          </w:p>
        </w:tc>
        <w:tc>
          <w:tcPr>
            <w:tcW w:w="750" w:type="pct"/>
            <w:vMerge/>
          </w:tcPr>
          <w:p w14:paraId="5045062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30AD6F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1E5D42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7908401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C8EDEF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00C56E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46F16C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4CA1DA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8E1249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0460E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AB936E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E7D257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212703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29B32C0" w14:textId="77777777" w:rsidTr="00F122EC">
        <w:trPr>
          <w:trHeight w:val="402"/>
        </w:trPr>
        <w:tc>
          <w:tcPr>
            <w:tcW w:w="188" w:type="pct"/>
            <w:vMerge/>
          </w:tcPr>
          <w:p w14:paraId="1D67379F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1BCDA010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3A823C5C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Mendokumentasikan hasil pengujian konfirmasi lanjutan atau yang setara</w:t>
            </w:r>
          </w:p>
        </w:tc>
        <w:tc>
          <w:tcPr>
            <w:tcW w:w="750" w:type="pct"/>
            <w:vMerge/>
          </w:tcPr>
          <w:p w14:paraId="31527841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3DC1F7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EB1025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7B4583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CAA0DA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2DB86C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ACF687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1E7C96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426D11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302FE9D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92AEDC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EF154E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B53A2D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019EEEA" w14:textId="77777777" w:rsidTr="00F122EC">
        <w:trPr>
          <w:trHeight w:val="402"/>
        </w:trPr>
        <w:tc>
          <w:tcPr>
            <w:tcW w:w="188" w:type="pct"/>
            <w:vMerge/>
          </w:tcPr>
          <w:p w14:paraId="76F6DA5F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77245A8E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48B2F717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Merekapitulasi jumlah sampel tahunan</w:t>
            </w:r>
          </w:p>
        </w:tc>
        <w:tc>
          <w:tcPr>
            <w:tcW w:w="750" w:type="pct"/>
            <w:vMerge/>
          </w:tcPr>
          <w:p w14:paraId="14BE10CA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A96CA4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5DB0F2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FE0898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408FBC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7AECA5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7946F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495A8A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C7460F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7B9C4F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5CC5352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4941C3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10A382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D44DC8B" w14:textId="77777777" w:rsidTr="00F122EC">
        <w:trPr>
          <w:trHeight w:val="402"/>
        </w:trPr>
        <w:tc>
          <w:tcPr>
            <w:tcW w:w="188" w:type="pct"/>
            <w:vMerge/>
          </w:tcPr>
          <w:p w14:paraId="0DEF5550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1A88A6C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29D31918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Menelaah kesesuaian dokumen</w:t>
            </w:r>
          </w:p>
          <w:p w14:paraId="2276689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lastRenderedPageBreak/>
              <w:t>administrasi penyidikan, dokumen hasil pengujian, dengan draf Berita Acara Pemeriksaan Laboratoris</w:t>
            </w:r>
          </w:p>
        </w:tc>
        <w:tc>
          <w:tcPr>
            <w:tcW w:w="750" w:type="pct"/>
            <w:vMerge/>
          </w:tcPr>
          <w:p w14:paraId="33982009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E11BA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92535A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388101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5DF67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6A1DF5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B00C42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772AA1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4F439F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8601A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9DE2C4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B55891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B7832E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2BD5A83E" w14:textId="77777777" w:rsidTr="00F122EC">
        <w:trPr>
          <w:trHeight w:val="402"/>
        </w:trPr>
        <w:tc>
          <w:tcPr>
            <w:tcW w:w="188" w:type="pct"/>
            <w:vMerge/>
          </w:tcPr>
          <w:p w14:paraId="05CDB58A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FBA181E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613C1E73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Mengesahkan Berita Acara Pemeriksaan Laboratoris</w:t>
            </w:r>
          </w:p>
        </w:tc>
        <w:tc>
          <w:tcPr>
            <w:tcW w:w="750" w:type="pct"/>
            <w:vMerge/>
          </w:tcPr>
          <w:p w14:paraId="5A68FCAA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8B1EC4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CC18C6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833F88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CD213D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25096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8BC7CD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20E084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F60E3F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3162F7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52856B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793FDA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375DE1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2E58ADA1" w14:textId="77777777" w:rsidTr="00F122EC">
        <w:trPr>
          <w:trHeight w:val="402"/>
        </w:trPr>
        <w:tc>
          <w:tcPr>
            <w:tcW w:w="188" w:type="pct"/>
            <w:vMerge/>
          </w:tcPr>
          <w:p w14:paraId="3EA4197B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38725E0C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68ECE73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Memeriksa Berita Acara Pemeriksaan Laboratoris dan sampel barang bukti yang akan diserahkan</w:t>
            </w:r>
          </w:p>
        </w:tc>
        <w:tc>
          <w:tcPr>
            <w:tcW w:w="750" w:type="pct"/>
            <w:vMerge/>
          </w:tcPr>
          <w:p w14:paraId="7F92CE51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E01F0A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B7976C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2DCDA64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570B57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0FEDFDC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82E996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EC109B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E9FB6B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03215C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C793D4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231383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5468B3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7065EE99" w14:textId="77777777" w:rsidTr="00F122EC">
        <w:trPr>
          <w:trHeight w:val="402"/>
        </w:trPr>
        <w:tc>
          <w:tcPr>
            <w:tcW w:w="188" w:type="pct"/>
            <w:vMerge/>
          </w:tcPr>
          <w:p w14:paraId="1B09C6BE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611A24EA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43070032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Menentukan personil yang akan melaksanakan pemusnahan barang bukti narkotika</w:t>
            </w:r>
          </w:p>
        </w:tc>
        <w:tc>
          <w:tcPr>
            <w:tcW w:w="750" w:type="pct"/>
            <w:vMerge/>
          </w:tcPr>
          <w:p w14:paraId="7E9F5A2C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2534C4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0A261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085B15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3F25E1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64110E6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D630C3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BD78E2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775BD7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AF37B9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9DA252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0D0316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7E03BC9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728DB4BE" w14:textId="77777777" w:rsidTr="00F122EC">
        <w:trPr>
          <w:trHeight w:val="402"/>
        </w:trPr>
        <w:tc>
          <w:tcPr>
            <w:tcW w:w="188" w:type="pct"/>
            <w:vMerge/>
          </w:tcPr>
          <w:p w14:paraId="117F6164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EC7EBE7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36B1EE10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Menentukan personil yang akan melaksanakan kegiatan dukungan kedeputian</w:t>
            </w:r>
          </w:p>
        </w:tc>
        <w:tc>
          <w:tcPr>
            <w:tcW w:w="750" w:type="pct"/>
            <w:vMerge/>
          </w:tcPr>
          <w:p w14:paraId="630699E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F4C093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3096C7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B9254D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7CD86A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32B3D0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764903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27FC4FF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59477F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BCC2D2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2EC2D5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9955C0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11F802B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17E06A4" w14:textId="77777777" w:rsidTr="00F122EC">
        <w:trPr>
          <w:trHeight w:val="402"/>
        </w:trPr>
        <w:tc>
          <w:tcPr>
            <w:tcW w:w="188" w:type="pct"/>
            <w:vMerge w:val="restart"/>
          </w:tcPr>
          <w:p w14:paraId="415BE40B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568" w:type="pct"/>
            <w:vMerge w:val="restart"/>
          </w:tcPr>
          <w:p w14:paraId="7D48601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Pelaksanaan</w:t>
            </w:r>
          </w:p>
          <w:p w14:paraId="5C9C7534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pengelolaan</w:t>
            </w:r>
          </w:p>
          <w:p w14:paraId="7949341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instrumen</w:t>
            </w:r>
          </w:p>
          <w:p w14:paraId="08612FC7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dan</w:t>
            </w:r>
          </w:p>
          <w:p w14:paraId="1372A6DC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pereaksi kimia</w:t>
            </w:r>
          </w:p>
        </w:tc>
        <w:tc>
          <w:tcPr>
            <w:tcW w:w="1171" w:type="pct"/>
          </w:tcPr>
          <w:p w14:paraId="3077F6E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Memeriksa kondisi instrumen pengujian laboratorium narkotika lanjutan atau yang setara</w:t>
            </w:r>
          </w:p>
        </w:tc>
        <w:tc>
          <w:tcPr>
            <w:tcW w:w="750" w:type="pct"/>
            <w:vMerge/>
          </w:tcPr>
          <w:p w14:paraId="0548B40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12E059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D9873E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CA331C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BBA20A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E843DD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245A63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5076E6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922D24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27EB14B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08584A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1D3F811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847471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14C055B" w14:textId="77777777" w:rsidTr="00F122EC">
        <w:trPr>
          <w:trHeight w:val="402"/>
        </w:trPr>
        <w:tc>
          <w:tcPr>
            <w:tcW w:w="188" w:type="pct"/>
            <w:vMerge/>
          </w:tcPr>
          <w:p w14:paraId="6AD1B142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098A13E3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12995F4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Melaksanakan tindakan perawatan ringan instrumen pengujian lanjutan atau yang setara laboratorium narkotika</w:t>
            </w:r>
          </w:p>
        </w:tc>
        <w:tc>
          <w:tcPr>
            <w:tcW w:w="750" w:type="pct"/>
            <w:vMerge/>
          </w:tcPr>
          <w:p w14:paraId="036A64BF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3A7A23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10705F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57D142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A7BB96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7852B1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AD3F14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5FDCAA7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F8406A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7700C8D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7426414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7AA2A11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C0B1C5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A98F695" w14:textId="77777777" w:rsidTr="00F122EC">
        <w:trPr>
          <w:trHeight w:val="402"/>
        </w:trPr>
        <w:tc>
          <w:tcPr>
            <w:tcW w:w="188" w:type="pct"/>
            <w:vMerge/>
          </w:tcPr>
          <w:p w14:paraId="3C7671A4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26F2648A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3C07D24F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Menyusun laporan Pengecekan, pendataan dan penataan persediaan bahan kimia dan suku cadang instrumen</w:t>
            </w:r>
          </w:p>
        </w:tc>
        <w:tc>
          <w:tcPr>
            <w:tcW w:w="750" w:type="pct"/>
            <w:vMerge/>
          </w:tcPr>
          <w:p w14:paraId="131BE1D1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FB2BC7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6F5A54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8D38D6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6E3BFB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1A3FBF6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A9DC0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0F5C84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0100E7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63072B6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5187E7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7B8344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0B9951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4B8DCF45" w14:textId="77777777" w:rsidTr="00F122EC">
        <w:trPr>
          <w:trHeight w:val="402"/>
        </w:trPr>
        <w:tc>
          <w:tcPr>
            <w:tcW w:w="188" w:type="pct"/>
            <w:vMerge w:val="restart"/>
          </w:tcPr>
          <w:p w14:paraId="3938958F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3.</w:t>
            </w:r>
          </w:p>
        </w:tc>
        <w:tc>
          <w:tcPr>
            <w:tcW w:w="568" w:type="pct"/>
            <w:vMerge w:val="restart"/>
          </w:tcPr>
          <w:p w14:paraId="4ACE6A3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Pelaksanaan</w:t>
            </w:r>
          </w:p>
          <w:p w14:paraId="6BCD7C98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pengembangan metode</w:t>
            </w:r>
          </w:p>
        </w:tc>
        <w:tc>
          <w:tcPr>
            <w:tcW w:w="1171" w:type="pct"/>
          </w:tcPr>
          <w:p w14:paraId="4531D16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Mengecek performa pada instrumen lanjutan atau yang setara</w:t>
            </w:r>
          </w:p>
        </w:tc>
        <w:tc>
          <w:tcPr>
            <w:tcW w:w="750" w:type="pct"/>
            <w:vMerge/>
          </w:tcPr>
          <w:p w14:paraId="233B0B66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B311DA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64A473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A9BA6E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05EF18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564299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E9D9C5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7F83AD3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99806B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8478E0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C21594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366A900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123F57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79DEDF20" w14:textId="77777777" w:rsidTr="00F122EC">
        <w:trPr>
          <w:trHeight w:val="402"/>
        </w:trPr>
        <w:tc>
          <w:tcPr>
            <w:tcW w:w="188" w:type="pct"/>
            <w:vMerge/>
          </w:tcPr>
          <w:p w14:paraId="1A556482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58FD8BE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11ED9529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pengujian menggunakan instrumen lanjutan atau yang setara</w:t>
            </w:r>
          </w:p>
        </w:tc>
        <w:tc>
          <w:tcPr>
            <w:tcW w:w="750" w:type="pct"/>
            <w:vMerge/>
          </w:tcPr>
          <w:p w14:paraId="627FF0C0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143F20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6A9EA0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F844B2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51435ED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09987B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CF840C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AD9450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C3A866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C43A56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1A2CC41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426BB39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8D5B71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7A5252F" w14:textId="77777777" w:rsidTr="00F122EC">
        <w:trPr>
          <w:trHeight w:val="402"/>
        </w:trPr>
        <w:tc>
          <w:tcPr>
            <w:tcW w:w="188" w:type="pct"/>
            <w:vMerge/>
          </w:tcPr>
          <w:p w14:paraId="7622B7AC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2CED34C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230F64EE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Mendokumentasikan hasil pengujian dengan menggunakan instrumen laboratorium lanjutan atau yang setara</w:t>
            </w:r>
          </w:p>
        </w:tc>
        <w:tc>
          <w:tcPr>
            <w:tcW w:w="750" w:type="pct"/>
            <w:vMerge/>
          </w:tcPr>
          <w:p w14:paraId="209FCABD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D318B0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0B05C1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8CAE867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B429AC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5387239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182DBC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4376BA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1D294B8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442F81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834953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44C8F4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0820A6A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1C675E7C" w14:textId="77777777" w:rsidTr="00F122EC">
        <w:trPr>
          <w:trHeight w:val="402"/>
        </w:trPr>
        <w:tc>
          <w:tcPr>
            <w:tcW w:w="188" w:type="pct"/>
          </w:tcPr>
          <w:p w14:paraId="45906CD7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lastRenderedPageBreak/>
              <w:t>4.</w:t>
            </w:r>
          </w:p>
        </w:tc>
        <w:tc>
          <w:tcPr>
            <w:tcW w:w="568" w:type="pct"/>
          </w:tcPr>
          <w:p w14:paraId="50AC5C1B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Pemprofilan narkotika</w:t>
            </w:r>
          </w:p>
        </w:tc>
        <w:tc>
          <w:tcPr>
            <w:tcW w:w="1171" w:type="pct"/>
          </w:tcPr>
          <w:p w14:paraId="7F565624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Mengambil data kiralitas dan Trace Ephedrine profiling narkotika</w:t>
            </w:r>
          </w:p>
        </w:tc>
        <w:tc>
          <w:tcPr>
            <w:tcW w:w="750" w:type="pct"/>
            <w:vMerge/>
          </w:tcPr>
          <w:p w14:paraId="2E339738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C3D07C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1C610FC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2A60F2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79FC27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56F4997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0B0273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0DD8A0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4E04091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0BDE0D64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0B45F8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02C1088C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4271A22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6D4C6BAC" w14:textId="77777777" w:rsidTr="00F122EC">
        <w:trPr>
          <w:trHeight w:val="402"/>
        </w:trPr>
        <w:tc>
          <w:tcPr>
            <w:tcW w:w="188" w:type="pct"/>
            <w:vMerge w:val="restart"/>
          </w:tcPr>
          <w:p w14:paraId="44A08620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110A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5.</w:t>
            </w:r>
          </w:p>
        </w:tc>
        <w:tc>
          <w:tcPr>
            <w:tcW w:w="568" w:type="pct"/>
            <w:vMerge w:val="restart"/>
          </w:tcPr>
          <w:p w14:paraId="5D46539D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Pelaksanaan </w:t>
            </w:r>
          </w:p>
          <w:p w14:paraId="6E028DA4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Pengujian pemantapan mutu</w:t>
            </w:r>
          </w:p>
        </w:tc>
        <w:tc>
          <w:tcPr>
            <w:tcW w:w="1171" w:type="pct"/>
          </w:tcPr>
          <w:p w14:paraId="7300C416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 xml:space="preserve">Mengecek performa instrumen lanjutan atau yang setara untuk pemantapan mutu internal dan eksternal </w:t>
            </w:r>
          </w:p>
        </w:tc>
        <w:tc>
          <w:tcPr>
            <w:tcW w:w="750" w:type="pct"/>
            <w:vMerge/>
          </w:tcPr>
          <w:p w14:paraId="7F6F7567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1F7E28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4DBA6DD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413F93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0D4C8A5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4C644A3A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E80815D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62EFB50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210000F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1831EB8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4E24A3A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6EA73E2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2108E52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FF5F5D" w:rsidRPr="00110A73" w14:paraId="5F37DCA8" w14:textId="77777777" w:rsidTr="00F122EC">
        <w:trPr>
          <w:trHeight w:val="402"/>
        </w:trPr>
        <w:tc>
          <w:tcPr>
            <w:tcW w:w="188" w:type="pct"/>
            <w:vMerge/>
          </w:tcPr>
          <w:p w14:paraId="27CBA983" w14:textId="77777777" w:rsidR="00FF5F5D" w:rsidRPr="00110A73" w:rsidRDefault="00FF5F5D" w:rsidP="00F12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68" w:type="pct"/>
            <w:vMerge/>
          </w:tcPr>
          <w:p w14:paraId="4B32BC2A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14:paraId="74696C39" w14:textId="77777777" w:rsidR="00FF5F5D" w:rsidRPr="00110A73" w:rsidRDefault="00FF5F5D" w:rsidP="00F122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A73">
              <w:rPr>
                <w:rFonts w:ascii="Arial" w:hAnsi="Arial" w:cs="Arial"/>
                <w:sz w:val="20"/>
                <w:szCs w:val="20"/>
              </w:rPr>
              <w:t>Melakukan pengujian pengujian dengan menggunakan instrumen laboratorium lanjutan atau yang setara untuk pemantapan mutu internal dan eksternal</w:t>
            </w:r>
          </w:p>
        </w:tc>
        <w:tc>
          <w:tcPr>
            <w:tcW w:w="750" w:type="pct"/>
            <w:vMerge/>
          </w:tcPr>
          <w:p w14:paraId="0B69C62A" w14:textId="77777777" w:rsidR="00FF5F5D" w:rsidRPr="00110A73" w:rsidRDefault="00FF5F5D" w:rsidP="00F122EC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3E3EBAF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09D57BC8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DFA6E03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6B5B586E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7" w:type="pct"/>
            <w:vAlign w:val="center"/>
          </w:tcPr>
          <w:p w14:paraId="2A5C710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768867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4" w:type="pct"/>
            <w:vAlign w:val="center"/>
          </w:tcPr>
          <w:p w14:paraId="3FFA4450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5" w:type="pct"/>
            <w:vAlign w:val="center"/>
          </w:tcPr>
          <w:p w14:paraId="7F1B91CB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44" w:type="pct"/>
            <w:vAlign w:val="center"/>
          </w:tcPr>
          <w:p w14:paraId="5FB505B1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EA83556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7" w:type="pct"/>
          </w:tcPr>
          <w:p w14:paraId="5612FC82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34" w:type="pct"/>
          </w:tcPr>
          <w:p w14:paraId="316DE005" w14:textId="77777777" w:rsidR="00FF5F5D" w:rsidRPr="00110A73" w:rsidRDefault="00FF5F5D" w:rsidP="00F122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p w14:paraId="6DD6852A" w14:textId="77777777" w:rsidR="00FF5F5D" w:rsidRDefault="00FF5F5D" w:rsidP="00757D2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BF4B4B">
        <w:tc>
          <w:tcPr>
            <w:tcW w:w="4778" w:type="dxa"/>
          </w:tcPr>
          <w:p w14:paraId="5D51F7C7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BF4B4B">
        <w:tc>
          <w:tcPr>
            <w:tcW w:w="4778" w:type="dxa"/>
          </w:tcPr>
          <w:p w14:paraId="048AABA8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7FB1" w14:textId="77777777" w:rsidR="00B579E1" w:rsidRDefault="00B579E1" w:rsidP="00757D20">
      <w:pPr>
        <w:spacing w:after="0" w:line="240" w:lineRule="auto"/>
      </w:pPr>
      <w:r>
        <w:separator/>
      </w:r>
    </w:p>
  </w:endnote>
  <w:endnote w:type="continuationSeparator" w:id="0">
    <w:p w14:paraId="30E78326" w14:textId="77777777" w:rsidR="00B579E1" w:rsidRDefault="00B579E1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739AEC63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3C5CC0">
              <w:rPr>
                <w:lang w:val="fi-FI"/>
              </w:rPr>
              <w:t>b</w:t>
            </w:r>
            <w:r>
              <w:rPr>
                <w:lang w:val="fi-FI"/>
              </w:rPr>
              <w:t>/ED0</w:t>
            </w:r>
            <w:r w:rsidR="00A83DC2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A83DC2">
              <w:rPr>
                <w:lang w:val="fi-FI"/>
              </w:rPr>
              <w:t>10062026</w:t>
            </w:r>
          </w:p>
          <w:p w14:paraId="6D31391B" w14:textId="12984A71" w:rsidR="00757D20" w:rsidRDefault="00B579E1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E0C9" w14:textId="77777777" w:rsidR="00B579E1" w:rsidRDefault="00B579E1" w:rsidP="00757D20">
      <w:pPr>
        <w:spacing w:after="0" w:line="240" w:lineRule="auto"/>
      </w:pPr>
      <w:r>
        <w:separator/>
      </w:r>
    </w:p>
  </w:footnote>
  <w:footnote w:type="continuationSeparator" w:id="0">
    <w:p w14:paraId="3627673F" w14:textId="77777777" w:rsidR="00B579E1" w:rsidRDefault="00B579E1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13DC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B506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545">
    <w:abstractNumId w:val="3"/>
  </w:num>
  <w:num w:numId="2" w16cid:durableId="1358581753">
    <w:abstractNumId w:val="5"/>
  </w:num>
  <w:num w:numId="3" w16cid:durableId="1325600">
    <w:abstractNumId w:val="4"/>
  </w:num>
  <w:num w:numId="4" w16cid:durableId="1506091999">
    <w:abstractNumId w:val="6"/>
  </w:num>
  <w:num w:numId="5" w16cid:durableId="619606523">
    <w:abstractNumId w:val="7"/>
  </w:num>
  <w:num w:numId="6" w16cid:durableId="994802322">
    <w:abstractNumId w:val="1"/>
  </w:num>
  <w:num w:numId="7" w16cid:durableId="291832877">
    <w:abstractNumId w:val="0"/>
  </w:num>
  <w:num w:numId="8" w16cid:durableId="1016418130">
    <w:abstractNumId w:val="2"/>
  </w:num>
  <w:num w:numId="9" w16cid:durableId="12647242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D143E"/>
    <w:rsid w:val="000E7457"/>
    <w:rsid w:val="00106592"/>
    <w:rsid w:val="00110A73"/>
    <w:rsid w:val="00186A2D"/>
    <w:rsid w:val="00195AD2"/>
    <w:rsid w:val="001C0FEB"/>
    <w:rsid w:val="001C7870"/>
    <w:rsid w:val="00254791"/>
    <w:rsid w:val="002731DF"/>
    <w:rsid w:val="002F2903"/>
    <w:rsid w:val="00320253"/>
    <w:rsid w:val="0032048D"/>
    <w:rsid w:val="00327760"/>
    <w:rsid w:val="00356101"/>
    <w:rsid w:val="00357936"/>
    <w:rsid w:val="003664A4"/>
    <w:rsid w:val="00395FFC"/>
    <w:rsid w:val="003C5CC0"/>
    <w:rsid w:val="003D0BE8"/>
    <w:rsid w:val="003F03D4"/>
    <w:rsid w:val="003F10B8"/>
    <w:rsid w:val="00430895"/>
    <w:rsid w:val="004410F4"/>
    <w:rsid w:val="004923C0"/>
    <w:rsid w:val="004B613C"/>
    <w:rsid w:val="004F69C1"/>
    <w:rsid w:val="00500D71"/>
    <w:rsid w:val="005313D0"/>
    <w:rsid w:val="005346E2"/>
    <w:rsid w:val="00547236"/>
    <w:rsid w:val="005C52A6"/>
    <w:rsid w:val="006076E8"/>
    <w:rsid w:val="00643D49"/>
    <w:rsid w:val="00660606"/>
    <w:rsid w:val="006832AE"/>
    <w:rsid w:val="0069675E"/>
    <w:rsid w:val="006B03B0"/>
    <w:rsid w:val="00726936"/>
    <w:rsid w:val="00753165"/>
    <w:rsid w:val="00757D20"/>
    <w:rsid w:val="007A3E00"/>
    <w:rsid w:val="007A62B7"/>
    <w:rsid w:val="007B0D37"/>
    <w:rsid w:val="007C3332"/>
    <w:rsid w:val="007F3F30"/>
    <w:rsid w:val="00802672"/>
    <w:rsid w:val="00893300"/>
    <w:rsid w:val="00915F5F"/>
    <w:rsid w:val="009343A1"/>
    <w:rsid w:val="00937770"/>
    <w:rsid w:val="00942BF7"/>
    <w:rsid w:val="0094301D"/>
    <w:rsid w:val="00976455"/>
    <w:rsid w:val="009B1DCF"/>
    <w:rsid w:val="009D44BB"/>
    <w:rsid w:val="00A1110D"/>
    <w:rsid w:val="00A6660F"/>
    <w:rsid w:val="00A76978"/>
    <w:rsid w:val="00A803EE"/>
    <w:rsid w:val="00A83DC2"/>
    <w:rsid w:val="00AC5FA5"/>
    <w:rsid w:val="00B05930"/>
    <w:rsid w:val="00B579E1"/>
    <w:rsid w:val="00B61AA9"/>
    <w:rsid w:val="00B66CA0"/>
    <w:rsid w:val="00B72965"/>
    <w:rsid w:val="00B872E1"/>
    <w:rsid w:val="00BC1382"/>
    <w:rsid w:val="00BC3EBA"/>
    <w:rsid w:val="00BC5715"/>
    <w:rsid w:val="00BD2008"/>
    <w:rsid w:val="00C21044"/>
    <w:rsid w:val="00C355CB"/>
    <w:rsid w:val="00D01CF8"/>
    <w:rsid w:val="00D27759"/>
    <w:rsid w:val="00D338CF"/>
    <w:rsid w:val="00D46966"/>
    <w:rsid w:val="00D57C79"/>
    <w:rsid w:val="00D63D1C"/>
    <w:rsid w:val="00DF1EF9"/>
    <w:rsid w:val="00DF485E"/>
    <w:rsid w:val="00E32CAD"/>
    <w:rsid w:val="00E40E3E"/>
    <w:rsid w:val="00E57192"/>
    <w:rsid w:val="00E63021"/>
    <w:rsid w:val="00E74248"/>
    <w:rsid w:val="00EC373E"/>
    <w:rsid w:val="00F45919"/>
    <w:rsid w:val="00F76816"/>
    <w:rsid w:val="00F81390"/>
    <w:rsid w:val="00F97312"/>
    <w:rsid w:val="00FB4592"/>
    <w:rsid w:val="00FC261E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10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29</cp:revision>
  <cp:lastPrinted>2026-08-20T08:42:00Z</cp:lastPrinted>
  <dcterms:created xsi:type="dcterms:W3CDTF">2024-05-15T06:42:00Z</dcterms:created>
  <dcterms:modified xsi:type="dcterms:W3CDTF">2026-08-20T08:42:00Z</dcterms:modified>
</cp:coreProperties>
</file>